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C177C" w:rsidR="00DC177C" w:rsidP="39EC6E33" w:rsidRDefault="083AB904" w14:paraId="201DAC7B" w14:textId="588B71F7">
      <w:pPr>
        <w:spacing w:after="160" w:line="259" w:lineRule="auto"/>
        <w:rPr>
          <w:szCs w:val="24"/>
          <w:lang w:eastAsia="en-US"/>
        </w:rPr>
      </w:pPr>
      <w:r>
        <w:rPr>
          <w:noProof/>
        </w:rPr>
        <w:drawing>
          <wp:inline distT="0" distB="0" distL="0" distR="0" wp14:anchorId="6371678D" wp14:editId="0B2D60EF">
            <wp:extent cx="901700" cy="897255"/>
            <wp:effectExtent l="0" t="0" r="0" b="0"/>
            <wp:docPr id="3" name="Picture 3" descr="Lawley Primary School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bwMode="auto">
                    <a:xfrm flipH="1">
                      <a:off x="0" y="0"/>
                      <a:ext cx="901700" cy="897255"/>
                    </a:xfrm>
                    <a:prstGeom prst="rect">
                      <a:avLst/>
                    </a:prstGeom>
                    <a:noFill/>
                    <a:ln>
                      <a:noFill/>
                    </a:ln>
                  </pic:spPr>
                </pic:pic>
              </a:graphicData>
            </a:graphic>
          </wp:inline>
        </w:drawing>
      </w:r>
    </w:p>
    <w:p w:rsidRPr="00DC177C" w:rsidR="00DC177C" w:rsidP="00DC177C" w:rsidRDefault="083AB904" w14:paraId="2D6EA91A" w14:textId="51290331">
      <w:pPr>
        <w:spacing w:after="160" w:line="259" w:lineRule="auto"/>
        <w:rPr>
          <w:rFonts w:ascii="Calibri" w:hAnsi="Calibri" w:eastAsia="Calibri"/>
          <w:sz w:val="22"/>
          <w:szCs w:val="22"/>
          <w:lang w:eastAsia="en-US"/>
        </w:rPr>
      </w:pPr>
      <w:r w:rsidRPr="39EC6E33">
        <w:rPr>
          <w:rFonts w:ascii="Calibri" w:hAnsi="Calibri" w:eastAsia="Calibri"/>
          <w:sz w:val="22"/>
          <w:szCs w:val="22"/>
          <w:lang w:eastAsia="en-US"/>
        </w:rPr>
        <w:t xml:space="preserve"> </w:t>
      </w:r>
    </w:p>
    <w:p w:rsidRPr="00DC177C" w:rsidR="00DC177C" w:rsidP="00DC177C" w:rsidRDefault="00DC177C" w14:paraId="095A09B0" w14:textId="77777777">
      <w:pPr>
        <w:spacing w:after="160" w:line="259" w:lineRule="auto"/>
        <w:rPr>
          <w:rFonts w:ascii="Calibri" w:hAnsi="Calibri" w:eastAsia="Calibri"/>
          <w:sz w:val="22"/>
          <w:szCs w:val="22"/>
          <w:lang w:eastAsia="en-US"/>
        </w:rPr>
      </w:pPr>
    </w:p>
    <w:p w:rsidRPr="00DC177C" w:rsidR="00DC177C" w:rsidP="00DC177C" w:rsidRDefault="00DC177C" w14:paraId="5E32641A" w14:textId="77777777">
      <w:pPr>
        <w:spacing w:after="160" w:line="259" w:lineRule="auto"/>
        <w:rPr>
          <w:rFonts w:ascii="Calibri" w:hAnsi="Calibri" w:eastAsia="Calibri"/>
          <w:sz w:val="22"/>
          <w:szCs w:val="22"/>
          <w:lang w:eastAsia="en-US"/>
        </w:rPr>
      </w:pPr>
    </w:p>
    <w:tbl>
      <w:tblPr>
        <w:tblStyle w:val="TableGrid1"/>
        <w:tblW w:w="0" w:type="auto"/>
        <w:tblLook w:val="04A0" w:firstRow="1" w:lastRow="0" w:firstColumn="1" w:lastColumn="0" w:noHBand="0" w:noVBand="1"/>
      </w:tblPr>
      <w:tblGrid>
        <w:gridCol w:w="10456"/>
      </w:tblGrid>
      <w:tr w:rsidRPr="00DC177C" w:rsidR="00DC177C" w:rsidTr="0019612E" w14:paraId="32A0C10C" w14:textId="77777777">
        <w:tc>
          <w:tcPr>
            <w:tcW w:w="10456" w:type="dxa"/>
          </w:tcPr>
          <w:p w:rsidRPr="00DC177C" w:rsidR="00DC177C" w:rsidP="00DC177C" w:rsidRDefault="00DC177C" w14:paraId="4E371801" w14:textId="5F3C1D8C">
            <w:pPr>
              <w:jc w:val="center"/>
              <w:rPr>
                <w:rFonts w:ascii="Calibri" w:hAnsi="Calibri"/>
                <w:sz w:val="32"/>
                <w:szCs w:val="32"/>
                <w:lang w:eastAsia="en-US"/>
              </w:rPr>
            </w:pPr>
            <w:r>
              <w:rPr>
                <w:rFonts w:ascii="Calibri" w:hAnsi="Calibri"/>
                <w:sz w:val="32"/>
                <w:szCs w:val="32"/>
                <w:lang w:eastAsia="en-US"/>
              </w:rPr>
              <w:t>EYFS</w:t>
            </w:r>
            <w:r w:rsidR="00B4222A">
              <w:rPr>
                <w:rFonts w:ascii="Calibri" w:hAnsi="Calibri"/>
                <w:sz w:val="32"/>
                <w:szCs w:val="32"/>
                <w:lang w:eastAsia="en-US"/>
              </w:rPr>
              <w:t xml:space="preserve">: </w:t>
            </w:r>
            <w:r w:rsidR="00360A72">
              <w:rPr>
                <w:rFonts w:ascii="Calibri" w:hAnsi="Calibri"/>
                <w:sz w:val="32"/>
                <w:szCs w:val="32"/>
                <w:lang w:eastAsia="en-US"/>
              </w:rPr>
              <w:t>Nursery</w:t>
            </w:r>
            <w:r w:rsidRPr="00DC177C">
              <w:rPr>
                <w:rFonts w:ascii="Calibri" w:hAnsi="Calibri"/>
                <w:sz w:val="32"/>
                <w:szCs w:val="32"/>
                <w:lang w:eastAsia="en-US"/>
              </w:rPr>
              <w:t xml:space="preserve"> at Lawley Primary School</w:t>
            </w:r>
          </w:p>
        </w:tc>
      </w:tr>
    </w:tbl>
    <w:p w:rsidRPr="00DC177C" w:rsidR="00DC177C" w:rsidP="00DC177C" w:rsidRDefault="00DC177C" w14:paraId="5C1AA54D" w14:textId="77777777">
      <w:pPr>
        <w:spacing w:after="160" w:line="259" w:lineRule="auto"/>
        <w:rPr>
          <w:rFonts w:ascii="Calibri" w:hAnsi="Calibri" w:eastAsia="Calibri"/>
          <w:sz w:val="22"/>
          <w:szCs w:val="22"/>
          <w:lang w:eastAsia="en-US"/>
        </w:rPr>
      </w:pPr>
    </w:p>
    <w:p w:rsidRPr="00DC177C" w:rsidR="00DC177C" w:rsidP="00DC177C" w:rsidRDefault="00DC177C" w14:paraId="054460CE" w14:textId="77777777">
      <w:pPr>
        <w:spacing w:after="160" w:line="259" w:lineRule="auto"/>
        <w:rPr>
          <w:rFonts w:ascii="Calibri" w:hAnsi="Calibri" w:eastAsia="Calibri"/>
          <w:sz w:val="28"/>
          <w:szCs w:val="28"/>
          <w:u w:val="single"/>
          <w:lang w:eastAsia="en-US"/>
        </w:rPr>
      </w:pPr>
      <w:r w:rsidRPr="00DC177C">
        <w:rPr>
          <w:rFonts w:ascii="Calibri" w:hAnsi="Calibri" w:eastAsia="Calibri"/>
          <w:sz w:val="28"/>
          <w:szCs w:val="28"/>
          <w:u w:val="single"/>
          <w:lang w:eastAsia="en-US"/>
        </w:rPr>
        <w:t>Our school vision:</w:t>
      </w:r>
    </w:p>
    <w:tbl>
      <w:tblPr>
        <w:tblStyle w:val="TableGrid1"/>
        <w:tblW w:w="0" w:type="auto"/>
        <w:tblLook w:val="04A0" w:firstRow="1" w:lastRow="0" w:firstColumn="1" w:lastColumn="0" w:noHBand="0" w:noVBand="1"/>
      </w:tblPr>
      <w:tblGrid>
        <w:gridCol w:w="10456"/>
      </w:tblGrid>
      <w:tr w:rsidRPr="00DC177C" w:rsidR="00DC177C" w:rsidTr="6296800A" w14:paraId="2E4AE2B2" w14:textId="77777777">
        <w:tc>
          <w:tcPr>
            <w:tcW w:w="10456" w:type="dxa"/>
          </w:tcPr>
          <w:p w:rsidRPr="00DC177C" w:rsidR="00DC177C" w:rsidP="6296800A" w:rsidRDefault="00DC177C" w14:paraId="2B426C8B" w14:textId="5407FAEF">
            <w:pPr>
              <w:rPr>
                <w:rFonts w:ascii="Calibri" w:hAnsi="Calibri" w:cs="Calibri"/>
                <w:sz w:val="22"/>
                <w:lang w:eastAsia="en-US"/>
              </w:rPr>
            </w:pPr>
            <w:r w:rsidRPr="6296800A">
              <w:rPr>
                <w:rFonts w:ascii="Calibri" w:hAnsi="Calibri" w:cs="Calibri"/>
                <w:color w:val="333333"/>
                <w:sz w:val="22"/>
                <w:shd w:val="clear" w:color="auto" w:fill="FFFFFF"/>
                <w:lang w:eastAsia="en-US"/>
              </w:rPr>
              <w:t>The whole school community at Lawley have high expectations for our children, and strive to ensure they leave school as confident, polite and independent young people, with the appropriate skills, values and learning to become successful in whatever their future will be. We aspire to instil in all our children a desire to never stop learning and to have the courage to succeed in whatever they do, across all areas of school life and beyond. At Lawley we are ‘Planting the seeds, growing the future.’</w:t>
            </w:r>
          </w:p>
        </w:tc>
      </w:tr>
    </w:tbl>
    <w:p w:rsidRPr="00DC177C" w:rsidR="00DC177C" w:rsidP="00DC177C" w:rsidRDefault="00DC177C" w14:paraId="09E7841C" w14:textId="77777777">
      <w:pPr>
        <w:spacing w:after="160" w:line="259" w:lineRule="auto"/>
        <w:rPr>
          <w:rFonts w:ascii="Calibri" w:hAnsi="Calibri" w:eastAsia="Calibri"/>
          <w:szCs w:val="24"/>
          <w:lang w:eastAsia="en-US"/>
        </w:rPr>
      </w:pPr>
    </w:p>
    <w:p w:rsidRPr="00DC177C" w:rsidR="00DC177C" w:rsidP="00DC177C" w:rsidRDefault="00DC177C" w14:paraId="11C3D78E" w14:textId="77777777">
      <w:pPr>
        <w:spacing w:after="160" w:line="259" w:lineRule="auto"/>
        <w:rPr>
          <w:rFonts w:ascii="Calibri" w:hAnsi="Calibri" w:eastAsia="Calibri"/>
          <w:szCs w:val="24"/>
          <w:lang w:eastAsia="en-US"/>
        </w:rPr>
      </w:pPr>
      <w:r w:rsidRPr="00DC177C">
        <w:rPr>
          <w:rFonts w:ascii="Calibri" w:hAnsi="Calibri" w:eastAsia="Calibri"/>
          <w:szCs w:val="24"/>
          <w:lang w:eastAsia="en-US"/>
        </w:rPr>
        <w:t>Led by Melissa Allcock</w:t>
      </w:r>
    </w:p>
    <w:p w:rsidRPr="00F23280" w:rsidR="00420209" w:rsidRDefault="00420209" w14:paraId="456A56CF" w14:textId="77777777">
      <w:pPr>
        <w:jc w:val="center"/>
        <w:rPr>
          <w:rFonts w:ascii="Calibri" w:hAnsi="Calibri" w:cs="Arial"/>
          <w:b/>
          <w:szCs w:val="24"/>
        </w:rPr>
      </w:pPr>
    </w:p>
    <w:p w:rsidRPr="00F23280" w:rsidR="001C2594" w:rsidP="00420209" w:rsidRDefault="00382646" w14:paraId="456A56D0" w14:textId="354EB866">
      <w:pPr>
        <w:rPr>
          <w:rFonts w:ascii="Calibri" w:hAnsi="Calibri"/>
          <w:b/>
          <w:u w:val="single"/>
        </w:rPr>
      </w:pPr>
      <w:r>
        <w:rPr>
          <w:rFonts w:ascii="Calibri" w:hAnsi="Calibri"/>
          <w:b/>
          <w:u w:val="single"/>
        </w:rPr>
        <w:t xml:space="preserve">Our </w:t>
      </w:r>
      <w:r w:rsidRPr="00F23280" w:rsidR="00420209">
        <w:rPr>
          <w:rFonts w:ascii="Calibri" w:hAnsi="Calibri"/>
          <w:b/>
          <w:u w:val="single"/>
        </w:rPr>
        <w:t>Int</w:t>
      </w:r>
      <w:r w:rsidR="009D61E7">
        <w:rPr>
          <w:rFonts w:ascii="Calibri" w:hAnsi="Calibri"/>
          <w:b/>
          <w:u w:val="single"/>
        </w:rPr>
        <w:t>ent:</w:t>
      </w:r>
    </w:p>
    <w:p w:rsidRPr="00F23280" w:rsidR="001C2594" w:rsidP="00420209" w:rsidRDefault="001C2594" w14:paraId="456A56D1" w14:textId="77777777">
      <w:pPr>
        <w:rPr>
          <w:rFonts w:ascii="Calibri" w:hAnsi="Calibri"/>
        </w:rPr>
      </w:pPr>
    </w:p>
    <w:p w:rsidRPr="00F23280" w:rsidR="001C2594" w:rsidP="00420209" w:rsidRDefault="001C2594" w14:paraId="456A56D2" w14:textId="7956DB04">
      <w:pPr>
        <w:rPr>
          <w:rFonts w:ascii="Calibri" w:hAnsi="Calibri"/>
        </w:rPr>
      </w:pPr>
      <w:r w:rsidRPr="38B9352C" w:rsidR="001C2594">
        <w:rPr>
          <w:rFonts w:ascii="Calibri" w:hAnsi="Calibri"/>
        </w:rPr>
        <w:t xml:space="preserve">The </w:t>
      </w:r>
      <w:r w:rsidRPr="38B9352C" w:rsidR="76E42346">
        <w:rPr>
          <w:rFonts w:ascii="Calibri" w:hAnsi="Calibri"/>
        </w:rPr>
        <w:t>Nursery at</w:t>
      </w:r>
      <w:r w:rsidRPr="38B9352C" w:rsidR="00420209">
        <w:rPr>
          <w:rFonts w:ascii="Calibri" w:hAnsi="Calibri"/>
        </w:rPr>
        <w:t xml:space="preserve"> Lawley </w:t>
      </w:r>
      <w:r w:rsidRPr="38B9352C" w:rsidR="004E5CC4">
        <w:rPr>
          <w:rFonts w:ascii="Calibri" w:hAnsi="Calibri"/>
        </w:rPr>
        <w:t>cares for and educates children</w:t>
      </w:r>
      <w:r w:rsidRPr="38B9352C" w:rsidR="001C2594">
        <w:rPr>
          <w:rFonts w:ascii="Calibri" w:hAnsi="Calibri"/>
        </w:rPr>
        <w:t xml:space="preserve"> between the ages of </w:t>
      </w:r>
      <w:r w:rsidRPr="38B9352C" w:rsidR="0074521D">
        <w:rPr>
          <w:rFonts w:ascii="Calibri" w:hAnsi="Calibri"/>
        </w:rPr>
        <w:t>three</w:t>
      </w:r>
      <w:r w:rsidRPr="38B9352C" w:rsidR="001C2594">
        <w:rPr>
          <w:rFonts w:ascii="Calibri" w:hAnsi="Calibri"/>
        </w:rPr>
        <w:t xml:space="preserve"> and </w:t>
      </w:r>
      <w:r w:rsidRPr="38B9352C" w:rsidR="0074521D">
        <w:rPr>
          <w:rFonts w:ascii="Calibri" w:hAnsi="Calibri"/>
        </w:rPr>
        <w:t>four</w:t>
      </w:r>
      <w:r w:rsidRPr="38B9352C" w:rsidR="001C2594">
        <w:rPr>
          <w:rFonts w:ascii="Calibri" w:hAnsi="Calibri"/>
        </w:rPr>
        <w:t xml:space="preserve">. Within the </w:t>
      </w:r>
      <w:r w:rsidRPr="38B9352C" w:rsidR="00453A5D">
        <w:rPr>
          <w:rFonts w:ascii="Calibri" w:hAnsi="Calibri"/>
        </w:rPr>
        <w:t xml:space="preserve">Early Years </w:t>
      </w:r>
      <w:r w:rsidRPr="38B9352C" w:rsidR="00BB45C2">
        <w:rPr>
          <w:rFonts w:ascii="Calibri" w:hAnsi="Calibri"/>
        </w:rPr>
        <w:t>Foundation Stage</w:t>
      </w:r>
      <w:r w:rsidRPr="38B9352C" w:rsidR="00335167">
        <w:rPr>
          <w:rFonts w:ascii="Calibri" w:hAnsi="Calibri"/>
        </w:rPr>
        <w:t xml:space="preserve"> </w:t>
      </w:r>
      <w:r w:rsidRPr="38B9352C" w:rsidR="00E111BB">
        <w:rPr>
          <w:rFonts w:ascii="Calibri" w:hAnsi="Calibri"/>
        </w:rPr>
        <w:t>Unit there</w:t>
      </w:r>
      <w:r w:rsidRPr="38B9352C" w:rsidR="001C2594">
        <w:rPr>
          <w:rFonts w:ascii="Calibri" w:hAnsi="Calibri"/>
        </w:rPr>
        <w:t xml:space="preserve"> are two </w:t>
      </w:r>
      <w:r w:rsidRPr="38B9352C" w:rsidR="00B5453D">
        <w:rPr>
          <w:rFonts w:ascii="Calibri" w:hAnsi="Calibri"/>
        </w:rPr>
        <w:t xml:space="preserve">class </w:t>
      </w:r>
      <w:r w:rsidRPr="38B9352C" w:rsidR="001C2594">
        <w:rPr>
          <w:rFonts w:ascii="Calibri" w:hAnsi="Calibri"/>
        </w:rPr>
        <w:t xml:space="preserve">bases for </w:t>
      </w:r>
      <w:r w:rsidRPr="38B9352C" w:rsidR="00B5453D">
        <w:rPr>
          <w:rFonts w:ascii="Calibri" w:hAnsi="Calibri"/>
        </w:rPr>
        <w:t xml:space="preserve">nursery catering for </w:t>
      </w:r>
      <w:r w:rsidRPr="38B9352C" w:rsidR="001C2594">
        <w:rPr>
          <w:rFonts w:ascii="Calibri" w:hAnsi="Calibri"/>
        </w:rPr>
        <w:t xml:space="preserve">up to </w:t>
      </w:r>
      <w:r w:rsidRPr="38B9352C" w:rsidR="00B5453D">
        <w:rPr>
          <w:rFonts w:ascii="Calibri" w:hAnsi="Calibri"/>
        </w:rPr>
        <w:t>fort</w:t>
      </w:r>
      <w:r w:rsidRPr="38B9352C" w:rsidR="00951C5A">
        <w:rPr>
          <w:rFonts w:ascii="Calibri" w:hAnsi="Calibri"/>
        </w:rPr>
        <w:t>y-two</w:t>
      </w:r>
      <w:r w:rsidRPr="38B9352C" w:rsidR="00E457FE">
        <w:rPr>
          <w:rFonts w:ascii="Calibri" w:hAnsi="Calibri"/>
        </w:rPr>
        <w:t xml:space="preserve"> full-time reception age children</w:t>
      </w:r>
      <w:r w:rsidRPr="38B9352C" w:rsidR="001C2594">
        <w:rPr>
          <w:rFonts w:ascii="Calibri" w:hAnsi="Calibri"/>
        </w:rPr>
        <w:t>.</w:t>
      </w:r>
    </w:p>
    <w:p w:rsidRPr="00F23280" w:rsidR="00420209" w:rsidP="00420209" w:rsidRDefault="00420209" w14:paraId="456A56D3" w14:textId="77777777">
      <w:pPr>
        <w:rPr>
          <w:rFonts w:ascii="Calibri" w:hAnsi="Calibri"/>
        </w:rPr>
      </w:pPr>
    </w:p>
    <w:p w:rsidRPr="00F23280" w:rsidR="00420209" w:rsidP="00420209" w:rsidRDefault="009C125A" w14:paraId="456A56D4" w14:textId="4DC6E545">
      <w:pPr>
        <w:rPr>
          <w:rFonts w:ascii="Calibri" w:hAnsi="Calibri"/>
        </w:rPr>
      </w:pPr>
      <w:r>
        <w:rPr>
          <w:rFonts w:ascii="Calibri" w:hAnsi="Calibri"/>
        </w:rPr>
        <w:t>C</w:t>
      </w:r>
      <w:r w:rsidRPr="6F449B62" w:rsidR="00420209">
        <w:rPr>
          <w:rFonts w:ascii="Calibri" w:hAnsi="Calibri"/>
        </w:rPr>
        <w:t>hildren starting at Lawley</w:t>
      </w:r>
      <w:r>
        <w:rPr>
          <w:rFonts w:ascii="Calibri" w:hAnsi="Calibri"/>
        </w:rPr>
        <w:t xml:space="preserve"> Primary Nursery </w:t>
      </w:r>
      <w:r w:rsidR="00F14E00">
        <w:rPr>
          <w:rFonts w:ascii="Calibri" w:hAnsi="Calibri"/>
        </w:rPr>
        <w:t>may</w:t>
      </w:r>
      <w:r w:rsidRPr="6F449B62" w:rsidR="00420209">
        <w:rPr>
          <w:rFonts w:ascii="Calibri" w:hAnsi="Calibri"/>
        </w:rPr>
        <w:t xml:space="preserve"> attended </w:t>
      </w:r>
      <w:r w:rsidR="00F14E00">
        <w:rPr>
          <w:rFonts w:ascii="Calibri" w:hAnsi="Calibri"/>
        </w:rPr>
        <w:t xml:space="preserve">other </w:t>
      </w:r>
      <w:r w:rsidRPr="6F449B62" w:rsidR="00420209">
        <w:rPr>
          <w:rFonts w:ascii="Calibri" w:hAnsi="Calibri"/>
        </w:rPr>
        <w:t>pre-school</w:t>
      </w:r>
      <w:r w:rsidR="00F14E00">
        <w:rPr>
          <w:rFonts w:ascii="Calibri" w:hAnsi="Calibri"/>
        </w:rPr>
        <w:t xml:space="preserve"> settings</w:t>
      </w:r>
      <w:r w:rsidRPr="6F449B62" w:rsidR="001336CC">
        <w:rPr>
          <w:rFonts w:ascii="Calibri" w:hAnsi="Calibri"/>
        </w:rPr>
        <w:t xml:space="preserve">. </w:t>
      </w:r>
      <w:r w:rsidRPr="6F449B62" w:rsidR="00F23280">
        <w:rPr>
          <w:rFonts w:ascii="Calibri" w:hAnsi="Calibri"/>
        </w:rPr>
        <w:t xml:space="preserve">We aim to develop good relationships with </w:t>
      </w:r>
      <w:proofErr w:type="gramStart"/>
      <w:r w:rsidRPr="6F449B62" w:rsidR="00F23280">
        <w:rPr>
          <w:rFonts w:ascii="Calibri" w:hAnsi="Calibri"/>
        </w:rPr>
        <w:t>all of</w:t>
      </w:r>
      <w:proofErr w:type="gramEnd"/>
      <w:r w:rsidRPr="6F449B62" w:rsidR="00F23280">
        <w:rPr>
          <w:rFonts w:ascii="Calibri" w:hAnsi="Calibri"/>
        </w:rPr>
        <w:t xml:space="preserve"> our </w:t>
      </w:r>
      <w:r w:rsidR="006F512F">
        <w:rPr>
          <w:rFonts w:ascii="Calibri" w:hAnsi="Calibri"/>
        </w:rPr>
        <w:t>partner</w:t>
      </w:r>
      <w:r w:rsidRPr="6F449B62" w:rsidR="00F23280">
        <w:rPr>
          <w:rFonts w:ascii="Calibri" w:hAnsi="Calibri"/>
        </w:rPr>
        <w:t xml:space="preserve"> settings; we have forged</w:t>
      </w:r>
      <w:r w:rsidRPr="6F449B62" w:rsidR="0072268F">
        <w:rPr>
          <w:rFonts w:ascii="Calibri" w:hAnsi="Calibri"/>
        </w:rPr>
        <w:t xml:space="preserve"> particularly strong links within our Hub “The Ironstone </w:t>
      </w:r>
      <w:r w:rsidRPr="6F449B62" w:rsidR="3AAFC22B">
        <w:rPr>
          <w:rFonts w:ascii="Calibri" w:hAnsi="Calibri"/>
        </w:rPr>
        <w:t>Children's</w:t>
      </w:r>
      <w:r w:rsidRPr="6F449B62" w:rsidR="0072268F">
        <w:rPr>
          <w:rFonts w:ascii="Calibri" w:hAnsi="Calibri"/>
        </w:rPr>
        <w:t xml:space="preserve"> Hub” with the local nurseries and childcare providers</w:t>
      </w:r>
      <w:r w:rsidR="00A93BC2">
        <w:rPr>
          <w:rFonts w:ascii="Calibri" w:hAnsi="Calibri"/>
        </w:rPr>
        <w:t xml:space="preserve"> to enable this</w:t>
      </w:r>
      <w:r w:rsidRPr="6F449B62" w:rsidR="0072268F">
        <w:rPr>
          <w:rFonts w:ascii="Calibri" w:hAnsi="Calibri"/>
        </w:rPr>
        <w:t>.</w:t>
      </w:r>
    </w:p>
    <w:p w:rsidRPr="00F23280" w:rsidR="00420209" w:rsidP="00420209" w:rsidRDefault="00420209" w14:paraId="456A56D5" w14:textId="77777777">
      <w:pPr>
        <w:rPr>
          <w:rFonts w:ascii="Calibri" w:hAnsi="Calibri"/>
        </w:rPr>
      </w:pPr>
    </w:p>
    <w:p w:rsidRPr="00F23280" w:rsidR="00420209" w:rsidP="00420209" w:rsidRDefault="00420209" w14:paraId="456A56D6" w14:textId="2C95132D">
      <w:pPr>
        <w:rPr>
          <w:rFonts w:ascii="Calibri" w:hAnsi="Calibri"/>
        </w:rPr>
      </w:pPr>
      <w:r w:rsidRPr="38B9352C" w:rsidR="00420209">
        <w:rPr>
          <w:rFonts w:ascii="Calibri" w:hAnsi="Calibri"/>
        </w:rPr>
        <w:t xml:space="preserve">We have two bases </w:t>
      </w:r>
      <w:r w:rsidRPr="38B9352C" w:rsidR="00E448C5">
        <w:rPr>
          <w:rFonts w:ascii="Calibri" w:hAnsi="Calibri"/>
        </w:rPr>
        <w:t>which form</w:t>
      </w:r>
      <w:r w:rsidRPr="38B9352C" w:rsidR="00335167">
        <w:rPr>
          <w:rFonts w:ascii="Calibri" w:hAnsi="Calibri"/>
        </w:rPr>
        <w:t xml:space="preserve"> one </w:t>
      </w:r>
      <w:r w:rsidRPr="38B9352C" w:rsidR="1F6738D3">
        <w:rPr>
          <w:rFonts w:ascii="Calibri" w:hAnsi="Calibri"/>
        </w:rPr>
        <w:t>classroom,</w:t>
      </w:r>
      <w:r w:rsidRPr="38B9352C" w:rsidR="00335167">
        <w:rPr>
          <w:rFonts w:ascii="Calibri" w:hAnsi="Calibri"/>
        </w:rPr>
        <w:t xml:space="preserve"> </w:t>
      </w:r>
      <w:r w:rsidRPr="38B9352C" w:rsidR="00420209">
        <w:rPr>
          <w:rFonts w:ascii="Calibri" w:hAnsi="Calibri"/>
        </w:rPr>
        <w:t xml:space="preserve">and we have a middle area and </w:t>
      </w:r>
      <w:r w:rsidRPr="38B9352C" w:rsidR="00640F8B">
        <w:rPr>
          <w:rFonts w:ascii="Calibri" w:hAnsi="Calibri"/>
        </w:rPr>
        <w:t xml:space="preserve">an </w:t>
      </w:r>
      <w:r w:rsidRPr="38B9352C" w:rsidR="00420209">
        <w:rPr>
          <w:rFonts w:ascii="Calibri" w:hAnsi="Calibri"/>
        </w:rPr>
        <w:t xml:space="preserve">outdoor classroom. Children </w:t>
      </w:r>
      <w:r w:rsidRPr="38B9352C" w:rsidR="00420209">
        <w:rPr>
          <w:rFonts w:ascii="Calibri" w:hAnsi="Calibri"/>
        </w:rPr>
        <w:t>are able to</w:t>
      </w:r>
      <w:r w:rsidRPr="38B9352C" w:rsidR="00420209">
        <w:rPr>
          <w:rFonts w:ascii="Calibri" w:hAnsi="Calibri"/>
        </w:rPr>
        <w:t xml:space="preserve"> ac</w:t>
      </w:r>
      <w:r w:rsidRPr="38B9352C" w:rsidR="00147339">
        <w:rPr>
          <w:rFonts w:ascii="Calibri" w:hAnsi="Calibri"/>
        </w:rPr>
        <w:t xml:space="preserve">cess </w:t>
      </w:r>
      <w:r w:rsidRPr="38B9352C" w:rsidR="00147339">
        <w:rPr>
          <w:rFonts w:ascii="Calibri" w:hAnsi="Calibri"/>
        </w:rPr>
        <w:t>all of</w:t>
      </w:r>
      <w:r w:rsidRPr="38B9352C" w:rsidR="00147339">
        <w:rPr>
          <w:rFonts w:ascii="Calibri" w:hAnsi="Calibri"/>
        </w:rPr>
        <w:t xml:space="preserve"> these areas. </w:t>
      </w:r>
      <w:r w:rsidRPr="38B9352C" w:rsidR="00420209">
        <w:rPr>
          <w:rFonts w:ascii="Calibri" w:hAnsi="Calibri"/>
        </w:rPr>
        <w:t>There</w:t>
      </w:r>
      <w:r w:rsidRPr="38B9352C" w:rsidR="00E448C5">
        <w:rPr>
          <w:rFonts w:ascii="Calibri" w:hAnsi="Calibri"/>
        </w:rPr>
        <w:t xml:space="preserve"> </w:t>
      </w:r>
      <w:r w:rsidRPr="38B9352C" w:rsidR="00591E3D">
        <w:rPr>
          <w:rFonts w:ascii="Calibri" w:hAnsi="Calibri"/>
        </w:rPr>
        <w:t>is a</w:t>
      </w:r>
      <w:r w:rsidRPr="38B9352C" w:rsidR="00E448C5">
        <w:rPr>
          <w:rFonts w:ascii="Calibri" w:hAnsi="Calibri"/>
        </w:rPr>
        <w:t xml:space="preserve"> qualified teacher and</w:t>
      </w:r>
      <w:r w:rsidRPr="38B9352C" w:rsidR="00335167">
        <w:rPr>
          <w:rFonts w:ascii="Calibri" w:hAnsi="Calibri"/>
        </w:rPr>
        <w:t xml:space="preserve"> </w:t>
      </w:r>
      <w:r w:rsidRPr="38B9352C" w:rsidR="76F9ADB4">
        <w:rPr>
          <w:rFonts w:ascii="Calibri" w:hAnsi="Calibri"/>
        </w:rPr>
        <w:t>full-time</w:t>
      </w:r>
      <w:r w:rsidRPr="38B9352C" w:rsidR="00E448C5">
        <w:rPr>
          <w:rFonts w:ascii="Calibri" w:hAnsi="Calibri"/>
        </w:rPr>
        <w:t xml:space="preserve"> teaching assistants</w:t>
      </w:r>
      <w:r w:rsidRPr="38B9352C" w:rsidR="00591E3D">
        <w:rPr>
          <w:rFonts w:ascii="Calibri" w:hAnsi="Calibri"/>
        </w:rPr>
        <w:t xml:space="preserve"> that vary in number based on the </w:t>
      </w:r>
      <w:r w:rsidRPr="38B9352C" w:rsidR="009A27C9">
        <w:rPr>
          <w:rFonts w:ascii="Calibri" w:hAnsi="Calibri"/>
        </w:rPr>
        <w:t>head count in the room</w:t>
      </w:r>
      <w:r w:rsidRPr="38B9352C" w:rsidR="00E448C5">
        <w:rPr>
          <w:rFonts w:ascii="Calibri" w:hAnsi="Calibri"/>
        </w:rPr>
        <w:t xml:space="preserve">. </w:t>
      </w:r>
    </w:p>
    <w:p w:rsidR="39EC6E33" w:rsidP="39EC6E33" w:rsidRDefault="39EC6E33" w14:paraId="0B55243C" w14:textId="3D445A54">
      <w:pPr>
        <w:rPr>
          <w:szCs w:val="24"/>
        </w:rPr>
      </w:pPr>
    </w:p>
    <w:p w:rsidR="556C53C7" w:rsidP="39EC6E33" w:rsidRDefault="556C53C7" w14:paraId="51AF6278" w14:textId="1B6D3951">
      <w:pPr>
        <w:rPr>
          <w:rFonts w:ascii="Calibri" w:hAnsi="Calibri"/>
          <w:szCs w:val="24"/>
        </w:rPr>
      </w:pPr>
      <w:r w:rsidRPr="39EC6E33">
        <w:rPr>
          <w:rFonts w:ascii="Calibri" w:hAnsi="Calibri"/>
          <w:szCs w:val="24"/>
        </w:rPr>
        <w:t xml:space="preserve">We use a variety of online resources to support the </w:t>
      </w:r>
      <w:r w:rsidRPr="39EC6E33" w:rsidR="476E576A">
        <w:rPr>
          <w:rFonts w:ascii="Calibri" w:hAnsi="Calibri"/>
          <w:szCs w:val="24"/>
        </w:rPr>
        <w:t>implementation</w:t>
      </w:r>
      <w:r w:rsidRPr="39EC6E33">
        <w:rPr>
          <w:rFonts w:ascii="Calibri" w:hAnsi="Calibri"/>
          <w:szCs w:val="24"/>
        </w:rPr>
        <w:t xml:space="preserve"> of the Early Years Curriculum</w:t>
      </w:r>
      <w:r w:rsidRPr="39EC6E33" w:rsidR="3694063F">
        <w:rPr>
          <w:rFonts w:ascii="Calibri" w:hAnsi="Calibri"/>
          <w:szCs w:val="24"/>
        </w:rPr>
        <w:t xml:space="preserve"> and to aid and enhance home school learning opportunities.</w:t>
      </w:r>
      <w:r w:rsidRPr="39EC6E33">
        <w:rPr>
          <w:rFonts w:ascii="Calibri" w:hAnsi="Calibri"/>
          <w:szCs w:val="24"/>
        </w:rPr>
        <w:t xml:space="preserve"> </w:t>
      </w:r>
      <w:r w:rsidRPr="39EC6E33" w:rsidR="2968C686">
        <w:rPr>
          <w:rFonts w:ascii="Calibri" w:hAnsi="Calibri"/>
          <w:szCs w:val="24"/>
        </w:rPr>
        <w:t>Including</w:t>
      </w:r>
      <w:r w:rsidRPr="39EC6E33">
        <w:rPr>
          <w:rFonts w:ascii="Calibri" w:hAnsi="Calibri"/>
          <w:szCs w:val="24"/>
        </w:rPr>
        <w:t xml:space="preserve"> Phonics Bug, Bug Club, Ev</w:t>
      </w:r>
      <w:r w:rsidRPr="39EC6E33" w:rsidR="1199C351">
        <w:rPr>
          <w:rFonts w:ascii="Calibri" w:hAnsi="Calibri"/>
          <w:szCs w:val="24"/>
        </w:rPr>
        <w:t>idence me</w:t>
      </w:r>
      <w:r w:rsidRPr="39EC6E33" w:rsidR="2D5A0387">
        <w:rPr>
          <w:rFonts w:ascii="Calibri" w:hAnsi="Calibri"/>
          <w:szCs w:val="24"/>
        </w:rPr>
        <w:t>,</w:t>
      </w:r>
      <w:r w:rsidRPr="39EC6E33" w:rsidR="4A9A860F">
        <w:rPr>
          <w:rFonts w:ascii="Calibri" w:hAnsi="Calibri"/>
          <w:szCs w:val="24"/>
        </w:rPr>
        <w:t xml:space="preserve"> Click4Teaching-maths and</w:t>
      </w:r>
      <w:r w:rsidRPr="39EC6E33" w:rsidR="2D5A0387">
        <w:rPr>
          <w:rFonts w:ascii="Calibri" w:hAnsi="Calibri"/>
          <w:szCs w:val="24"/>
        </w:rPr>
        <w:t xml:space="preserve"> </w:t>
      </w:r>
      <w:r w:rsidRPr="39EC6E33" w:rsidR="2C262C81">
        <w:rPr>
          <w:rFonts w:ascii="Calibri" w:hAnsi="Calibri"/>
          <w:szCs w:val="24"/>
        </w:rPr>
        <w:t>Showbie</w:t>
      </w:r>
      <w:r w:rsidRPr="39EC6E33" w:rsidR="2D5A0387">
        <w:rPr>
          <w:rFonts w:ascii="Calibri" w:hAnsi="Calibri"/>
          <w:szCs w:val="24"/>
        </w:rPr>
        <w:t xml:space="preserve">. </w:t>
      </w:r>
    </w:p>
    <w:p w:rsidRPr="00F23280" w:rsidR="00420209" w:rsidRDefault="00420209" w14:paraId="456A56D7" w14:textId="77777777">
      <w:pPr>
        <w:pStyle w:val="Heading2"/>
        <w:rPr>
          <w:rFonts w:ascii="Calibri" w:hAnsi="Calibri" w:cs="Arial"/>
          <w:sz w:val="24"/>
          <w:szCs w:val="24"/>
        </w:rPr>
      </w:pPr>
    </w:p>
    <w:p w:rsidRPr="00F23280" w:rsidR="00420209" w:rsidP="00420209" w:rsidRDefault="00420209" w14:paraId="456A56D8" w14:textId="77777777">
      <w:pPr>
        <w:rPr>
          <w:rFonts w:ascii="Calibri" w:hAnsi="Calibri"/>
        </w:rPr>
      </w:pPr>
      <w:r w:rsidRPr="00F23280">
        <w:rPr>
          <w:rFonts w:ascii="Calibri" w:hAnsi="Calibri"/>
        </w:rPr>
        <w:t xml:space="preserve">The four principles of the </w:t>
      </w:r>
      <w:r w:rsidR="00F23280">
        <w:rPr>
          <w:rFonts w:ascii="Calibri" w:hAnsi="Calibri"/>
        </w:rPr>
        <w:t>Early Years Foundation S</w:t>
      </w:r>
      <w:r w:rsidRPr="00F23280" w:rsidR="00F23280">
        <w:rPr>
          <w:rFonts w:ascii="Calibri" w:hAnsi="Calibri"/>
        </w:rPr>
        <w:t xml:space="preserve">tage </w:t>
      </w:r>
      <w:r w:rsidRPr="00F23280">
        <w:rPr>
          <w:rFonts w:ascii="Calibri" w:hAnsi="Calibri"/>
        </w:rPr>
        <w:t xml:space="preserve">underpin our everyday practice in the </w:t>
      </w:r>
      <w:r w:rsidR="00F23280">
        <w:rPr>
          <w:rFonts w:ascii="Calibri" w:hAnsi="Calibri"/>
        </w:rPr>
        <w:t>EYFS</w:t>
      </w:r>
      <w:r w:rsidRPr="00F23280">
        <w:rPr>
          <w:rFonts w:ascii="Calibri" w:hAnsi="Calibri"/>
        </w:rPr>
        <w:t xml:space="preserve"> at Lawley:</w:t>
      </w:r>
    </w:p>
    <w:p w:rsidRPr="00F23280" w:rsidR="00420209" w:rsidP="00420209" w:rsidRDefault="00420209" w14:paraId="456A56D9" w14:textId="77777777">
      <w:pPr>
        <w:numPr>
          <w:ilvl w:val="0"/>
          <w:numId w:val="25"/>
        </w:numPr>
        <w:rPr>
          <w:rFonts w:ascii="Calibri" w:hAnsi="Calibri"/>
        </w:rPr>
      </w:pPr>
      <w:r w:rsidRPr="00F23280">
        <w:rPr>
          <w:rFonts w:ascii="Calibri" w:hAnsi="Calibri"/>
        </w:rPr>
        <w:t>Every child is unique: learning at different rates, in different ways and different starting points. Each child has their own story.</w:t>
      </w:r>
    </w:p>
    <w:p w:rsidRPr="00F23280" w:rsidR="00420209" w:rsidP="00420209" w:rsidRDefault="00420209" w14:paraId="456A56DA" w14:textId="77777777">
      <w:pPr>
        <w:numPr>
          <w:ilvl w:val="0"/>
          <w:numId w:val="25"/>
        </w:numPr>
        <w:rPr>
          <w:rFonts w:ascii="Calibri" w:hAnsi="Calibri"/>
        </w:rPr>
      </w:pPr>
      <w:r w:rsidRPr="00F23280">
        <w:rPr>
          <w:rFonts w:ascii="Calibri" w:hAnsi="Calibri"/>
        </w:rPr>
        <w:t>Positive relationships:  children can learn to be strong and independent from a base of secure and safe relationships with parents and key adults.</w:t>
      </w:r>
    </w:p>
    <w:p w:rsidRPr="00F23280" w:rsidR="00420209" w:rsidP="00420209" w:rsidRDefault="00420209" w14:paraId="456A56DB" w14:textId="77777777">
      <w:pPr>
        <w:numPr>
          <w:ilvl w:val="0"/>
          <w:numId w:val="25"/>
        </w:numPr>
        <w:rPr>
          <w:rFonts w:ascii="Calibri" w:hAnsi="Calibri"/>
        </w:rPr>
      </w:pPr>
      <w:r w:rsidRPr="00F23280">
        <w:rPr>
          <w:rFonts w:ascii="Calibri" w:hAnsi="Calibri"/>
        </w:rPr>
        <w:t>Enable learning environments that can support, extend and challenge a child’s development, both indoors and out, for all children. Changes to our environments are driven by observations and assessment of children’s next steps and interests.</w:t>
      </w:r>
      <w:r w:rsidRPr="00F23280" w:rsidR="00D07096">
        <w:rPr>
          <w:rFonts w:ascii="Calibri" w:hAnsi="Calibri"/>
        </w:rPr>
        <w:t xml:space="preserve"> We offer an environment that values everyone and learning.</w:t>
      </w:r>
    </w:p>
    <w:p w:rsidRPr="00F23280" w:rsidR="00420209" w:rsidP="00420209" w:rsidRDefault="00420209" w14:paraId="456A56DC" w14:textId="77777777">
      <w:pPr>
        <w:numPr>
          <w:ilvl w:val="0"/>
          <w:numId w:val="25"/>
        </w:numPr>
        <w:rPr>
          <w:rFonts w:ascii="Calibri" w:hAnsi="Calibri"/>
        </w:rPr>
      </w:pPr>
      <w:r w:rsidRPr="00F23280">
        <w:rPr>
          <w:rFonts w:ascii="Calibri" w:hAnsi="Calibri"/>
        </w:rPr>
        <w:lastRenderedPageBreak/>
        <w:t>Learning and development: providing learning opportunities set in meaningful contexts, balance of all areas of learning, indoors and outdoors. There is a balance of learning opportunities.</w:t>
      </w:r>
      <w:r w:rsidRPr="00F23280" w:rsidR="00D07096">
        <w:rPr>
          <w:rFonts w:ascii="Calibri" w:hAnsi="Calibri"/>
        </w:rPr>
        <w:t xml:space="preserve"> We plan </w:t>
      </w:r>
      <w:proofErr w:type="gramStart"/>
      <w:r w:rsidRPr="00F23280" w:rsidR="00D07096">
        <w:rPr>
          <w:rFonts w:ascii="Calibri" w:hAnsi="Calibri"/>
        </w:rPr>
        <w:t>challenging</w:t>
      </w:r>
      <w:proofErr w:type="gramEnd"/>
      <w:r w:rsidRPr="00F23280" w:rsidR="00D07096">
        <w:rPr>
          <w:rFonts w:ascii="Calibri" w:hAnsi="Calibri"/>
        </w:rPr>
        <w:t xml:space="preserve"> yet playful opportunities across the prime and specific areas of development.</w:t>
      </w:r>
    </w:p>
    <w:p w:rsidRPr="00F23280" w:rsidR="00D07096" w:rsidP="00D07096" w:rsidRDefault="00D07096" w14:paraId="456A56DD" w14:textId="77777777">
      <w:pPr>
        <w:rPr>
          <w:rFonts w:ascii="Calibri" w:hAnsi="Calibri"/>
        </w:rPr>
      </w:pPr>
    </w:p>
    <w:p w:rsidRPr="00F23280" w:rsidR="00D07096" w:rsidP="00D07096" w:rsidRDefault="00D07096" w14:paraId="456A56DE" w14:textId="77777777">
      <w:pPr>
        <w:rPr>
          <w:rFonts w:ascii="Calibri" w:hAnsi="Calibri"/>
        </w:rPr>
      </w:pPr>
      <w:r w:rsidRPr="00F23280">
        <w:rPr>
          <w:rFonts w:ascii="Calibri" w:hAnsi="Calibri"/>
        </w:rPr>
        <w:t>At the heart of all learning opportunities, planned and spontaneous, are the characteristics of effective learning: playing and exploring, active learning and creating and thinking critically.</w:t>
      </w:r>
    </w:p>
    <w:p w:rsidR="0072268F" w:rsidP="39EC6E33" w:rsidRDefault="0072268F" w14:paraId="456A56E1" w14:textId="197ACC26">
      <w:pPr>
        <w:rPr>
          <w:szCs w:val="24"/>
        </w:rPr>
      </w:pPr>
    </w:p>
    <w:p w:rsidRPr="00382646" w:rsidR="001C2594" w:rsidP="38B9352C" w:rsidRDefault="00420209" w14:paraId="456A56E3" w14:textId="640EF369" w14:noSpellErr="1">
      <w:pPr>
        <w:rPr>
          <w:rFonts w:ascii="Calibri" w:hAnsi="Calibri" w:cs="Arial"/>
          <w:b w:val="1"/>
          <w:bCs w:val="1"/>
          <w:u w:val="single"/>
        </w:rPr>
      </w:pPr>
      <w:r w:rsidRPr="38B9352C" w:rsidR="00420209">
        <w:rPr>
          <w:rFonts w:ascii="Calibri" w:hAnsi="Calibri"/>
          <w:b w:val="1"/>
          <w:bCs w:val="1"/>
          <w:u w:val="single"/>
        </w:rPr>
        <w:t xml:space="preserve">Aims </w:t>
      </w:r>
      <w:r w:rsidRPr="38B9352C" w:rsidR="00F23280">
        <w:rPr>
          <w:rFonts w:ascii="Calibri" w:hAnsi="Calibri"/>
          <w:b w:val="1"/>
          <w:bCs w:val="1"/>
          <w:u w:val="single"/>
        </w:rPr>
        <w:t>of</w:t>
      </w:r>
      <w:r w:rsidRPr="38B9352C" w:rsidR="00420209">
        <w:rPr>
          <w:rFonts w:ascii="Calibri" w:hAnsi="Calibri"/>
          <w:b w:val="1"/>
          <w:bCs w:val="1"/>
          <w:u w:val="single"/>
        </w:rPr>
        <w:t xml:space="preserve"> The Foundation Stage</w:t>
      </w:r>
      <w:r w:rsidRPr="38B9352C" w:rsidR="00E429C8">
        <w:rPr>
          <w:rFonts w:ascii="Calibri" w:hAnsi="Calibri"/>
          <w:b w:val="1"/>
          <w:bCs w:val="1"/>
          <w:u w:val="single"/>
        </w:rPr>
        <w:t>:</w:t>
      </w:r>
    </w:p>
    <w:p w:rsidRPr="00F23280" w:rsidR="001C2594" w:rsidP="39EC6E33" w:rsidRDefault="001C2594" w14:paraId="456A56E4" w14:textId="1C185CBF">
      <w:pPr>
        <w:numPr>
          <w:ilvl w:val="0"/>
          <w:numId w:val="12"/>
        </w:numPr>
        <w:jc w:val="both"/>
        <w:rPr>
          <w:rFonts w:ascii="Calibri" w:hAnsi="Calibri" w:cs="Arial"/>
        </w:rPr>
      </w:pPr>
      <w:r w:rsidRPr="39EC6E33">
        <w:rPr>
          <w:rFonts w:ascii="Calibri" w:hAnsi="Calibri" w:cs="Arial"/>
        </w:rPr>
        <w:t xml:space="preserve">To nurture the </w:t>
      </w:r>
      <w:r w:rsidRPr="39EC6E33" w:rsidR="6A5511D7">
        <w:rPr>
          <w:rFonts w:ascii="Calibri" w:hAnsi="Calibri" w:cs="Arial"/>
        </w:rPr>
        <w:t>partnership,</w:t>
      </w:r>
      <w:r w:rsidRPr="39EC6E33">
        <w:rPr>
          <w:rFonts w:ascii="Calibri" w:hAnsi="Calibri" w:cs="Arial"/>
        </w:rPr>
        <w:t xml:space="preserve"> we have with parents by working together in a climate of mutual respect.</w:t>
      </w:r>
    </w:p>
    <w:p w:rsidRPr="00F23280" w:rsidR="001C2594" w:rsidRDefault="001C2594" w14:paraId="456A56E5" w14:textId="77777777">
      <w:pPr>
        <w:numPr>
          <w:ilvl w:val="0"/>
          <w:numId w:val="13"/>
        </w:numPr>
        <w:jc w:val="both"/>
        <w:rPr>
          <w:rFonts w:ascii="Calibri" w:hAnsi="Calibri" w:cs="Arial"/>
          <w:szCs w:val="24"/>
        </w:rPr>
      </w:pPr>
      <w:r w:rsidRPr="00F23280">
        <w:rPr>
          <w:rFonts w:ascii="Calibri" w:hAnsi="Calibri" w:cs="Arial"/>
          <w:szCs w:val="24"/>
        </w:rPr>
        <w:t xml:space="preserve">To address the individual needs of all pupils through early </w:t>
      </w:r>
      <w:r w:rsidRPr="00F23280" w:rsidR="00D43ED1">
        <w:rPr>
          <w:rFonts w:ascii="Calibri" w:hAnsi="Calibri" w:cs="Arial"/>
          <w:szCs w:val="24"/>
        </w:rPr>
        <w:t>identification,</w:t>
      </w:r>
      <w:r w:rsidRPr="00F23280" w:rsidR="00E15011">
        <w:rPr>
          <w:rFonts w:ascii="Calibri" w:hAnsi="Calibri" w:cs="Arial"/>
          <w:szCs w:val="24"/>
        </w:rPr>
        <w:t xml:space="preserve"> </w:t>
      </w:r>
      <w:r w:rsidRPr="00F23280">
        <w:rPr>
          <w:rFonts w:ascii="Calibri" w:hAnsi="Calibri" w:cs="Arial"/>
          <w:szCs w:val="24"/>
        </w:rPr>
        <w:t>planned intervention and support.</w:t>
      </w:r>
    </w:p>
    <w:p w:rsidRPr="00F23280" w:rsidR="001C2594" w:rsidP="6F449B62" w:rsidRDefault="001C2594" w14:paraId="456A56E6" w14:textId="36034CD8">
      <w:pPr>
        <w:numPr>
          <w:ilvl w:val="0"/>
          <w:numId w:val="14"/>
        </w:numPr>
        <w:jc w:val="both"/>
        <w:rPr>
          <w:rFonts w:ascii="Calibri" w:hAnsi="Calibri" w:cs="Arial"/>
        </w:rPr>
      </w:pPr>
      <w:r w:rsidRPr="6F449B62">
        <w:rPr>
          <w:rFonts w:ascii="Calibri" w:hAnsi="Calibri" w:cs="Arial"/>
        </w:rPr>
        <w:t xml:space="preserve">To ensure we practise equality of opportunity in our </w:t>
      </w:r>
      <w:r w:rsidRPr="6F449B62" w:rsidR="2AC57B30">
        <w:rPr>
          <w:rFonts w:ascii="Calibri" w:hAnsi="Calibri" w:cs="Arial"/>
        </w:rPr>
        <w:t>day-to-day</w:t>
      </w:r>
      <w:r w:rsidRPr="6F449B62">
        <w:rPr>
          <w:rFonts w:ascii="Calibri" w:hAnsi="Calibri" w:cs="Arial"/>
        </w:rPr>
        <w:t xml:space="preserve"> interactions with each other.</w:t>
      </w:r>
    </w:p>
    <w:p w:rsidRPr="00F23280" w:rsidR="001C2594" w:rsidRDefault="001C2594" w14:paraId="456A56E7" w14:textId="77777777">
      <w:pPr>
        <w:numPr>
          <w:ilvl w:val="0"/>
          <w:numId w:val="15"/>
        </w:numPr>
        <w:jc w:val="both"/>
        <w:rPr>
          <w:rFonts w:ascii="Calibri" w:hAnsi="Calibri" w:cs="Arial"/>
          <w:szCs w:val="24"/>
        </w:rPr>
      </w:pPr>
      <w:r w:rsidRPr="00F23280">
        <w:rPr>
          <w:rFonts w:ascii="Calibri" w:hAnsi="Calibri" w:cs="Arial"/>
          <w:szCs w:val="24"/>
        </w:rPr>
        <w:t>To meet the emotional needs of pupils through the development of self-esteem, success, independence and enjoyment so that they feel valued and disposed to learn.</w:t>
      </w:r>
    </w:p>
    <w:p w:rsidRPr="00F23280" w:rsidR="001C2594" w:rsidRDefault="001C2594" w14:paraId="456A56E8" w14:textId="77777777">
      <w:pPr>
        <w:numPr>
          <w:ilvl w:val="0"/>
          <w:numId w:val="16"/>
        </w:numPr>
        <w:jc w:val="both"/>
        <w:rPr>
          <w:rFonts w:ascii="Calibri" w:hAnsi="Calibri" w:cs="Arial"/>
          <w:szCs w:val="24"/>
        </w:rPr>
      </w:pPr>
      <w:r w:rsidRPr="00F23280">
        <w:rPr>
          <w:rFonts w:ascii="Calibri" w:hAnsi="Calibri" w:cs="Arial"/>
          <w:szCs w:val="24"/>
        </w:rPr>
        <w:t>To further develop links with the community and local agencies, supporting one another and the families we work with.</w:t>
      </w:r>
    </w:p>
    <w:p w:rsidRPr="00F23280" w:rsidR="001C2594" w:rsidRDefault="001C2594" w14:paraId="456A56E9" w14:textId="77777777">
      <w:pPr>
        <w:numPr>
          <w:ilvl w:val="0"/>
          <w:numId w:val="17"/>
        </w:numPr>
        <w:jc w:val="both"/>
        <w:rPr>
          <w:rFonts w:ascii="Calibri" w:hAnsi="Calibri" w:cs="Arial"/>
          <w:szCs w:val="24"/>
        </w:rPr>
      </w:pPr>
      <w:r w:rsidRPr="00F23280">
        <w:rPr>
          <w:rFonts w:ascii="Calibri" w:hAnsi="Calibri" w:cs="Arial"/>
          <w:szCs w:val="24"/>
        </w:rPr>
        <w:t xml:space="preserve">To provide a rich and stimulating environment that is well organised and accessible. Indoor and outdoor opportunities will reflect the </w:t>
      </w:r>
      <w:r w:rsidRPr="00F23280" w:rsidR="00D07096">
        <w:rPr>
          <w:rFonts w:ascii="Calibri" w:hAnsi="Calibri" w:cs="Arial"/>
          <w:szCs w:val="24"/>
        </w:rPr>
        <w:t>seven</w:t>
      </w:r>
      <w:r w:rsidRPr="00F23280">
        <w:rPr>
          <w:rFonts w:ascii="Calibri" w:hAnsi="Calibri" w:cs="Arial"/>
          <w:szCs w:val="24"/>
        </w:rPr>
        <w:t xml:space="preserve"> areas of learning.</w:t>
      </w:r>
    </w:p>
    <w:p w:rsidRPr="00F23280" w:rsidR="001C2594" w:rsidP="38B9352C" w:rsidRDefault="001C2594" w14:paraId="456A56EA" w14:textId="7933A60A">
      <w:pPr>
        <w:numPr>
          <w:ilvl w:val="0"/>
          <w:numId w:val="18"/>
        </w:numPr>
        <w:jc w:val="both"/>
        <w:rPr>
          <w:rFonts w:ascii="Calibri" w:hAnsi="Calibri" w:cs="Arial"/>
        </w:rPr>
      </w:pPr>
      <w:r w:rsidRPr="38B9352C" w:rsidR="001C2594">
        <w:rPr>
          <w:rFonts w:ascii="Calibri" w:hAnsi="Calibri" w:cs="Arial"/>
        </w:rPr>
        <w:t xml:space="preserve">To plan and offer purposeful, hands-on learning experiences </w:t>
      </w:r>
      <w:r w:rsidRPr="38B9352C" w:rsidR="2ECE56D7">
        <w:rPr>
          <w:rFonts w:ascii="Calibri" w:hAnsi="Calibri" w:cs="Arial"/>
        </w:rPr>
        <w:t>considering</w:t>
      </w:r>
      <w:r w:rsidRPr="38B9352C" w:rsidR="001C2594">
        <w:rPr>
          <w:rFonts w:ascii="Calibri" w:hAnsi="Calibri" w:cs="Arial"/>
        </w:rPr>
        <w:t xml:space="preserve"> the ability of our pupils and their prior knowledge.</w:t>
      </w:r>
    </w:p>
    <w:p w:rsidRPr="00F23280" w:rsidR="001C2594" w:rsidRDefault="001C2594" w14:paraId="456A56EB" w14:textId="77777777">
      <w:pPr>
        <w:numPr>
          <w:ilvl w:val="0"/>
          <w:numId w:val="19"/>
        </w:numPr>
        <w:jc w:val="both"/>
        <w:rPr>
          <w:rFonts w:ascii="Calibri" w:hAnsi="Calibri" w:cs="Arial"/>
          <w:szCs w:val="24"/>
        </w:rPr>
      </w:pPr>
      <w:r w:rsidRPr="00F23280">
        <w:rPr>
          <w:rFonts w:ascii="Calibri" w:hAnsi="Calibri" w:cs="Arial"/>
          <w:szCs w:val="24"/>
        </w:rPr>
        <w:t xml:space="preserve">To ensure that pupils </w:t>
      </w:r>
      <w:proofErr w:type="gramStart"/>
      <w:r w:rsidRPr="00F23280">
        <w:rPr>
          <w:rFonts w:ascii="Calibri" w:hAnsi="Calibri" w:cs="Arial"/>
          <w:szCs w:val="24"/>
        </w:rPr>
        <w:t>are able to</w:t>
      </w:r>
      <w:proofErr w:type="gramEnd"/>
      <w:r w:rsidRPr="00F23280">
        <w:rPr>
          <w:rFonts w:ascii="Calibri" w:hAnsi="Calibri" w:cs="Arial"/>
          <w:szCs w:val="24"/>
        </w:rPr>
        <w:t xml:space="preserve"> access a balance of child-initiated and adult-directed activities.</w:t>
      </w:r>
    </w:p>
    <w:p w:rsidRPr="00F23280" w:rsidR="00BD4D4B" w:rsidP="00BD4D4B" w:rsidRDefault="001C2594" w14:paraId="456A56EC" w14:textId="77777777">
      <w:pPr>
        <w:numPr>
          <w:ilvl w:val="0"/>
          <w:numId w:val="11"/>
        </w:numPr>
        <w:jc w:val="both"/>
        <w:rPr>
          <w:rFonts w:ascii="Calibri" w:hAnsi="Calibri" w:cs="Arial"/>
          <w:szCs w:val="24"/>
        </w:rPr>
      </w:pPr>
      <w:r w:rsidRPr="00F23280">
        <w:rPr>
          <w:rFonts w:ascii="Calibri" w:hAnsi="Calibri" w:cs="Arial"/>
          <w:szCs w:val="24"/>
        </w:rPr>
        <w:t>To encourage pupils to respect and carefully utilise our environment, its resources and people's belongings.</w:t>
      </w:r>
    </w:p>
    <w:p w:rsidR="001C2594" w:rsidP="38B9352C" w:rsidRDefault="001C2594" w14:paraId="456A56ED" w14:textId="051362CF">
      <w:pPr>
        <w:numPr>
          <w:ilvl w:val="0"/>
          <w:numId w:val="11"/>
        </w:numPr>
        <w:jc w:val="both"/>
        <w:rPr>
          <w:rFonts w:ascii="Calibri" w:hAnsi="Calibri" w:cs="Arial"/>
        </w:rPr>
      </w:pPr>
      <w:r w:rsidRPr="38B9352C" w:rsidR="001C2594">
        <w:rPr>
          <w:rFonts w:ascii="Calibri" w:hAnsi="Calibri" w:cs="Arial"/>
        </w:rPr>
        <w:t xml:space="preserve">To work together as a team committed to raising achievement and developing professionally to meet </w:t>
      </w:r>
      <w:r w:rsidRPr="38B9352C" w:rsidR="001C2594">
        <w:rPr>
          <w:rFonts w:ascii="Calibri" w:hAnsi="Calibri" w:cs="Arial"/>
        </w:rPr>
        <w:t xml:space="preserve">the challenge of our </w:t>
      </w:r>
      <w:r w:rsidRPr="38B9352C" w:rsidR="77D06B8C">
        <w:rPr>
          <w:rFonts w:ascii="Calibri" w:hAnsi="Calibri" w:cs="Arial"/>
        </w:rPr>
        <w:t>ever-changing</w:t>
      </w:r>
      <w:r w:rsidRPr="38B9352C" w:rsidR="001C2594">
        <w:rPr>
          <w:rFonts w:ascii="Calibri" w:hAnsi="Calibri" w:cs="Arial"/>
        </w:rPr>
        <w:t xml:space="preserve"> roles.</w:t>
      </w:r>
    </w:p>
    <w:p w:rsidRPr="00593B2A" w:rsidR="00284DD8" w:rsidP="38B9352C" w:rsidRDefault="00284DD8" w14:paraId="7203A1F6" w14:textId="6CAC47C0">
      <w:pPr>
        <w:numPr>
          <w:ilvl w:val="0"/>
          <w:numId w:val="11"/>
        </w:numPr>
        <w:jc w:val="both"/>
        <w:rPr>
          <w:rFonts w:ascii="Calibri" w:hAnsi="Calibri" w:cs="Arial"/>
        </w:rPr>
      </w:pPr>
      <w:r w:rsidRPr="38B9352C" w:rsidR="3A83E134">
        <w:rPr>
          <w:rFonts w:ascii="Calibri" w:hAnsi="Calibri" w:cs="Arial"/>
        </w:rPr>
        <w:t xml:space="preserve">To ensure progress and </w:t>
      </w:r>
      <w:r w:rsidRPr="38B9352C" w:rsidR="00284DD8">
        <w:rPr>
          <w:rFonts w:ascii="Calibri" w:hAnsi="Calibri" w:cs="Arial"/>
        </w:rPr>
        <w:t xml:space="preserve">development through structured learning experiences, which start from what the </w:t>
      </w:r>
      <w:r w:rsidRPr="38B9352C" w:rsidR="00284DD8">
        <w:rPr>
          <w:rFonts w:ascii="Calibri" w:hAnsi="Calibri" w:cs="Arial"/>
        </w:rPr>
        <w:t>child already knows, their interests, understands and can do.</w:t>
      </w:r>
    </w:p>
    <w:p w:rsidRPr="00593B2A" w:rsidR="00284DD8" w:rsidP="38B9352C" w:rsidRDefault="00284DD8" w14:paraId="10694DE9" w14:textId="1DD7DA30">
      <w:pPr>
        <w:numPr>
          <w:ilvl w:val="0"/>
          <w:numId w:val="11"/>
        </w:numPr>
        <w:jc w:val="both"/>
        <w:rPr>
          <w:rFonts w:ascii="Calibri" w:hAnsi="Calibri" w:cs="Arial"/>
        </w:rPr>
      </w:pPr>
      <w:r w:rsidRPr="38B9352C" w:rsidR="0364A62D">
        <w:rPr>
          <w:rFonts w:ascii="Calibri" w:hAnsi="Calibri" w:cs="Arial"/>
        </w:rPr>
        <w:t xml:space="preserve">To encourage </w:t>
      </w:r>
      <w:r w:rsidRPr="38B9352C" w:rsidR="00284DD8">
        <w:rPr>
          <w:rFonts w:ascii="Calibri" w:hAnsi="Calibri" w:cs="Arial"/>
        </w:rPr>
        <w:t>physical development through play and manipulative activities.</w:t>
      </w:r>
    </w:p>
    <w:p w:rsidRPr="00593B2A" w:rsidR="00284DD8" w:rsidP="38B9352C" w:rsidRDefault="00284DD8" w14:paraId="32DE9AB8" w14:textId="288B0EA3">
      <w:pPr>
        <w:numPr>
          <w:ilvl w:val="0"/>
          <w:numId w:val="11"/>
        </w:numPr>
        <w:jc w:val="both"/>
        <w:rPr>
          <w:rFonts w:ascii="Calibri" w:hAnsi="Calibri" w:cs="Arial"/>
        </w:rPr>
      </w:pPr>
      <w:r w:rsidRPr="38B9352C" w:rsidR="14363898">
        <w:rPr>
          <w:rFonts w:ascii="Calibri" w:hAnsi="Calibri" w:cs="Arial"/>
        </w:rPr>
        <w:t xml:space="preserve">To </w:t>
      </w:r>
      <w:r w:rsidRPr="38B9352C" w:rsidR="00284DD8">
        <w:rPr>
          <w:rFonts w:ascii="Calibri" w:hAnsi="Calibri" w:cs="Arial"/>
        </w:rPr>
        <w:t>respond to their needs for achievement and their urge to discover and solve problems.</w:t>
      </w:r>
    </w:p>
    <w:p w:rsidRPr="00593B2A" w:rsidR="00284DD8" w:rsidP="38B9352C" w:rsidRDefault="00284DD8" w14:paraId="5B7270F0" w14:textId="57BA5BE9">
      <w:pPr>
        <w:numPr>
          <w:ilvl w:val="0"/>
          <w:numId w:val="11"/>
        </w:numPr>
        <w:jc w:val="both"/>
        <w:rPr>
          <w:rFonts w:ascii="Calibri" w:hAnsi="Calibri" w:cs="Arial"/>
        </w:rPr>
      </w:pPr>
      <w:r w:rsidRPr="38B9352C" w:rsidR="52F79DD4">
        <w:rPr>
          <w:rFonts w:ascii="Calibri" w:hAnsi="Calibri" w:cs="Arial"/>
        </w:rPr>
        <w:t xml:space="preserve">To plan </w:t>
      </w:r>
      <w:r w:rsidRPr="38B9352C" w:rsidR="00284DD8">
        <w:rPr>
          <w:rFonts w:ascii="Calibri" w:hAnsi="Calibri" w:cs="Arial"/>
        </w:rPr>
        <w:t>rich varied experiences which enhance language development</w:t>
      </w:r>
      <w:r w:rsidRPr="38B9352C" w:rsidR="008A0794">
        <w:rPr>
          <w:rFonts w:ascii="Calibri" w:hAnsi="Calibri" w:cs="Arial"/>
        </w:rPr>
        <w:t xml:space="preserve"> </w:t>
      </w:r>
      <w:r w:rsidRPr="38B9352C" w:rsidR="00284DD8">
        <w:rPr>
          <w:rFonts w:ascii="Calibri" w:hAnsi="Calibri" w:cs="Arial"/>
        </w:rPr>
        <w:t xml:space="preserve">helping the children to </w:t>
      </w:r>
      <w:r w:rsidRPr="38B9352C" w:rsidR="00284DD8">
        <w:rPr>
          <w:rFonts w:ascii="Calibri" w:hAnsi="Calibri" w:cs="Arial"/>
        </w:rPr>
        <w:t>establish</w:t>
      </w:r>
      <w:r w:rsidRPr="38B9352C" w:rsidR="00284DD8">
        <w:rPr>
          <w:rFonts w:ascii="Calibri" w:hAnsi="Calibri" w:cs="Arial"/>
        </w:rPr>
        <w:t xml:space="preserve"> their own identity and to form positive relationships with their peers and with adults.</w:t>
      </w:r>
    </w:p>
    <w:p w:rsidRPr="00593B2A" w:rsidR="00284DD8" w:rsidP="38B9352C" w:rsidRDefault="00284DD8" w14:paraId="506389B8" w14:textId="7389F81A">
      <w:pPr>
        <w:numPr>
          <w:ilvl w:val="0"/>
          <w:numId w:val="11"/>
        </w:numPr>
        <w:jc w:val="both"/>
        <w:rPr>
          <w:rFonts w:ascii="Calibri" w:hAnsi="Calibri" w:cs="Arial"/>
        </w:rPr>
      </w:pPr>
      <w:r w:rsidRPr="38B9352C" w:rsidR="78139ECA">
        <w:rPr>
          <w:rFonts w:ascii="Calibri" w:hAnsi="Calibri" w:cs="Arial"/>
        </w:rPr>
        <w:t xml:space="preserve">To plan for </w:t>
      </w:r>
      <w:r w:rsidRPr="38B9352C" w:rsidR="00284DD8">
        <w:rPr>
          <w:rFonts w:ascii="Calibri" w:hAnsi="Calibri" w:cs="Arial"/>
        </w:rPr>
        <w:t>the gradual growth of independence.</w:t>
      </w:r>
    </w:p>
    <w:p w:rsidRPr="00F23280" w:rsidR="001C2594" w:rsidP="38B9352C" w:rsidRDefault="001C2594" w14:paraId="456A56EE" w14:textId="77777777" w14:noSpellErr="1">
      <w:pPr>
        <w:jc w:val="both"/>
        <w:rPr>
          <w:rFonts w:ascii="Calibri" w:hAnsi="Calibri" w:cs="Arial"/>
          <w:b w:val="1"/>
          <w:bCs w:val="1"/>
        </w:rPr>
      </w:pPr>
    </w:p>
    <w:p w:rsidRPr="00382646" w:rsidR="001C2594" w:rsidP="004E5CC4" w:rsidRDefault="002F1137" w14:paraId="456A56EF" w14:textId="2538D774">
      <w:pPr>
        <w:pStyle w:val="Heading2"/>
        <w:rPr>
          <w:rFonts w:ascii="Calibri" w:hAnsi="Calibri" w:cs="Arial"/>
          <w:sz w:val="24"/>
          <w:szCs w:val="24"/>
          <w:u w:val="single"/>
        </w:rPr>
      </w:pPr>
      <w:r w:rsidRPr="39EC6E33">
        <w:rPr>
          <w:rFonts w:ascii="Calibri" w:hAnsi="Calibri" w:cs="Arial"/>
          <w:sz w:val="24"/>
          <w:szCs w:val="24"/>
          <w:u w:val="single"/>
        </w:rPr>
        <w:t xml:space="preserve">Our </w:t>
      </w:r>
      <w:r w:rsidRPr="39EC6E33" w:rsidR="6E74421B">
        <w:rPr>
          <w:rFonts w:ascii="Calibri" w:hAnsi="Calibri" w:cs="Arial"/>
          <w:sz w:val="24"/>
          <w:szCs w:val="24"/>
          <w:u w:val="single"/>
        </w:rPr>
        <w:t>Implementation</w:t>
      </w:r>
      <w:r w:rsidRPr="39EC6E33" w:rsidR="003C2000">
        <w:rPr>
          <w:rFonts w:ascii="Calibri" w:hAnsi="Calibri" w:cs="Arial"/>
          <w:sz w:val="24"/>
          <w:szCs w:val="24"/>
          <w:u w:val="single"/>
        </w:rPr>
        <w:t xml:space="preserve">: </w:t>
      </w:r>
    </w:p>
    <w:p w:rsidRPr="003C2000" w:rsidR="003C2000" w:rsidP="003C2000" w:rsidRDefault="003C2000" w14:paraId="55C773DD" w14:textId="77777777"/>
    <w:p w:rsidRPr="00F23280" w:rsidR="001C2594" w:rsidP="00420209" w:rsidRDefault="001C2594" w14:paraId="456A56F0" w14:textId="16BD96C6">
      <w:pPr>
        <w:rPr>
          <w:rFonts w:ascii="Calibri" w:hAnsi="Calibri"/>
        </w:rPr>
      </w:pPr>
      <w:r w:rsidRPr="39EC6E33">
        <w:rPr>
          <w:rFonts w:ascii="Calibri" w:hAnsi="Calibri"/>
        </w:rPr>
        <w:t xml:space="preserve">The </w:t>
      </w:r>
      <w:r w:rsidR="008D4DFE">
        <w:rPr>
          <w:rFonts w:ascii="Calibri" w:hAnsi="Calibri"/>
        </w:rPr>
        <w:t xml:space="preserve">Nursery </w:t>
      </w:r>
      <w:r w:rsidRPr="39EC6E33">
        <w:rPr>
          <w:rFonts w:ascii="Calibri" w:hAnsi="Calibri"/>
        </w:rPr>
        <w:t xml:space="preserve">Curriculum is planned using </w:t>
      </w:r>
      <w:r w:rsidRPr="39EC6E33" w:rsidR="00D65F2A">
        <w:rPr>
          <w:rFonts w:ascii="Calibri" w:hAnsi="Calibri"/>
        </w:rPr>
        <w:t>Development matters</w:t>
      </w:r>
      <w:r w:rsidR="00FC4893">
        <w:rPr>
          <w:rFonts w:ascii="Calibri" w:hAnsi="Calibri"/>
        </w:rPr>
        <w:t xml:space="preserve"> and </w:t>
      </w:r>
      <w:r w:rsidRPr="39EC6E33" w:rsidR="00D65F2A">
        <w:rPr>
          <w:rFonts w:ascii="Calibri" w:hAnsi="Calibri"/>
        </w:rPr>
        <w:t>Birth to Five doc</w:t>
      </w:r>
      <w:r w:rsidRPr="39EC6E33" w:rsidR="00311705">
        <w:rPr>
          <w:rFonts w:ascii="Calibri" w:hAnsi="Calibri"/>
        </w:rPr>
        <w:t>uments, which have been merged by the EYFS lead into one progression document for our school</w:t>
      </w:r>
      <w:r w:rsidRPr="39EC6E33" w:rsidR="00B4105A">
        <w:rPr>
          <w:rFonts w:ascii="Calibri" w:hAnsi="Calibri"/>
        </w:rPr>
        <w:t xml:space="preserve">, </w:t>
      </w:r>
      <w:r w:rsidRPr="39EC6E33" w:rsidR="4FFFE88D">
        <w:rPr>
          <w:rFonts w:ascii="Calibri" w:hAnsi="Calibri"/>
        </w:rPr>
        <w:t>with the addition of</w:t>
      </w:r>
      <w:r w:rsidRPr="39EC6E33" w:rsidR="00B4105A">
        <w:rPr>
          <w:rFonts w:ascii="Calibri" w:hAnsi="Calibri"/>
        </w:rPr>
        <w:t xml:space="preserve"> some </w:t>
      </w:r>
      <w:r w:rsidRPr="39EC6E33" w:rsidR="0796B84B">
        <w:rPr>
          <w:rFonts w:ascii="Calibri" w:hAnsi="Calibri"/>
        </w:rPr>
        <w:t>extracurricular</w:t>
      </w:r>
      <w:r w:rsidRPr="39EC6E33" w:rsidR="00B4105A">
        <w:rPr>
          <w:rFonts w:ascii="Calibri" w:hAnsi="Calibri"/>
        </w:rPr>
        <w:t xml:space="preserve"> goals linked to the expertise of the staff working in the EYFS.</w:t>
      </w:r>
    </w:p>
    <w:p w:rsidR="00952796" w:rsidRDefault="00952796" w14:paraId="0678FC97" w14:textId="77777777">
      <w:pPr>
        <w:jc w:val="both"/>
        <w:rPr>
          <w:rFonts w:ascii="Calibri" w:hAnsi="Calibri"/>
        </w:rPr>
      </w:pPr>
    </w:p>
    <w:p w:rsidRPr="00F23280" w:rsidR="00420209" w:rsidP="39EC6E33" w:rsidRDefault="550FE49B" w14:paraId="456A56F1" w14:textId="25611290">
      <w:pPr>
        <w:jc w:val="both"/>
        <w:rPr>
          <w:rFonts w:ascii="Calibri" w:hAnsi="Calibri" w:cs="Arial"/>
        </w:rPr>
      </w:pPr>
      <w:r w:rsidRPr="38B9352C" w:rsidR="550FE49B">
        <w:rPr>
          <w:rFonts w:ascii="Calibri" w:hAnsi="Calibri"/>
        </w:rPr>
        <w:t>Long Term planning</w:t>
      </w:r>
      <w:r w:rsidRPr="38B9352C" w:rsidR="00FC4893">
        <w:rPr>
          <w:rFonts w:ascii="Calibri" w:hAnsi="Calibri"/>
        </w:rPr>
        <w:t xml:space="preserve"> </w:t>
      </w:r>
      <w:r w:rsidRPr="38B9352C" w:rsidR="550FE49B">
        <w:rPr>
          <w:rFonts w:ascii="Calibri" w:hAnsi="Calibri"/>
        </w:rPr>
        <w:t xml:space="preserve">shows coverage of themes and text </w:t>
      </w:r>
      <w:r w:rsidRPr="38B9352C" w:rsidR="4B17D144">
        <w:rPr>
          <w:rFonts w:ascii="Calibri" w:hAnsi="Calibri"/>
        </w:rPr>
        <w:t xml:space="preserve">and is </w:t>
      </w:r>
      <w:r w:rsidRPr="38B9352C" w:rsidR="550FE49B">
        <w:rPr>
          <w:rFonts w:ascii="Calibri" w:hAnsi="Calibri"/>
        </w:rPr>
        <w:t>used throughout the 3 terms divided into the areas of learning.</w:t>
      </w:r>
      <w:r w:rsidRPr="38B9352C" w:rsidR="04872ED5">
        <w:rPr>
          <w:rFonts w:ascii="Calibri" w:hAnsi="Calibri"/>
        </w:rPr>
        <w:t xml:space="preserve"> Statements in the </w:t>
      </w:r>
      <w:r w:rsidRPr="38B9352C" w:rsidR="3C9514CA">
        <w:rPr>
          <w:rFonts w:ascii="Calibri" w:hAnsi="Calibri"/>
        </w:rPr>
        <w:t>curriculum have been broken down to show progression</w:t>
      </w:r>
      <w:r w:rsidRPr="38B9352C" w:rsidR="7127E3A7">
        <w:rPr>
          <w:rFonts w:ascii="Calibri" w:hAnsi="Calibri"/>
        </w:rPr>
        <w:t xml:space="preserve"> of knowledge and skills</w:t>
      </w:r>
      <w:r w:rsidRPr="38B9352C" w:rsidR="3C9514CA">
        <w:rPr>
          <w:rFonts w:ascii="Calibri" w:hAnsi="Calibri"/>
        </w:rPr>
        <w:t xml:space="preserve"> </w:t>
      </w:r>
      <w:r w:rsidRPr="38B9352C" w:rsidR="49E42ACE">
        <w:rPr>
          <w:rFonts w:ascii="Calibri" w:hAnsi="Calibri"/>
        </w:rPr>
        <w:t>throughout</w:t>
      </w:r>
      <w:r w:rsidRPr="38B9352C" w:rsidR="3C9514CA">
        <w:rPr>
          <w:rFonts w:ascii="Calibri" w:hAnsi="Calibri"/>
        </w:rPr>
        <w:t xml:space="preserve"> the terms. </w:t>
      </w:r>
    </w:p>
    <w:p w:rsidRPr="00F23280" w:rsidR="00420209" w:rsidRDefault="00420209" w14:paraId="456A56F2" w14:textId="77777777">
      <w:pPr>
        <w:jc w:val="both"/>
        <w:rPr>
          <w:rFonts w:ascii="Calibri" w:hAnsi="Calibri" w:cs="Arial"/>
          <w:szCs w:val="24"/>
        </w:rPr>
      </w:pPr>
    </w:p>
    <w:p w:rsidR="38B9352C" w:rsidP="38B9352C" w:rsidRDefault="38B9352C" w14:paraId="17887CDF" w14:textId="1EDF0975">
      <w:pPr>
        <w:rPr>
          <w:rFonts w:ascii="Calibri" w:hAnsi="Calibri"/>
          <w:b w:val="1"/>
          <w:bCs w:val="1"/>
        </w:rPr>
      </w:pPr>
    </w:p>
    <w:p w:rsidRPr="00F23280" w:rsidR="00420209" w:rsidP="00420209" w:rsidRDefault="00420209" w14:paraId="456A56F3" w14:textId="77777777">
      <w:pPr>
        <w:rPr>
          <w:rFonts w:ascii="Calibri" w:hAnsi="Calibri"/>
        </w:rPr>
      </w:pPr>
      <w:r w:rsidRPr="00E429C8">
        <w:rPr>
          <w:rFonts w:ascii="Calibri" w:hAnsi="Calibri"/>
          <w:b/>
        </w:rPr>
        <w:t xml:space="preserve">Short term planning: </w:t>
      </w:r>
      <w:r w:rsidR="0072268F">
        <w:rPr>
          <w:rFonts w:ascii="Calibri" w:hAnsi="Calibri"/>
        </w:rPr>
        <w:t>weekly</w:t>
      </w:r>
      <w:r w:rsidRPr="00F23280">
        <w:rPr>
          <w:rFonts w:ascii="Calibri" w:hAnsi="Calibri"/>
        </w:rPr>
        <w:t xml:space="preserve"> plan</w:t>
      </w:r>
    </w:p>
    <w:p w:rsidRPr="00F23280" w:rsidR="00420209" w:rsidP="00420209" w:rsidRDefault="00420209" w14:paraId="456A56F4" w14:textId="3A6D5B81">
      <w:pPr>
        <w:rPr>
          <w:rFonts w:ascii="Calibri" w:hAnsi="Calibri"/>
        </w:rPr>
      </w:pPr>
      <w:r w:rsidRPr="00F23280">
        <w:rPr>
          <w:rFonts w:ascii="Calibri" w:hAnsi="Calibri"/>
        </w:rPr>
        <w:t>Specific activities and learning opportunities are planned for weekly</w:t>
      </w:r>
      <w:r w:rsidR="00160862">
        <w:rPr>
          <w:rFonts w:ascii="Calibri" w:hAnsi="Calibri"/>
        </w:rPr>
        <w:t>,</w:t>
      </w:r>
      <w:r w:rsidRPr="00F23280">
        <w:rPr>
          <w:rFonts w:ascii="Calibri" w:hAnsi="Calibri"/>
        </w:rPr>
        <w:t xml:space="preserve"> from learning outcomes rather than</w:t>
      </w:r>
      <w:r w:rsidRPr="00F23280" w:rsidR="00335167">
        <w:rPr>
          <w:rFonts w:ascii="Calibri" w:hAnsi="Calibri"/>
        </w:rPr>
        <w:t xml:space="preserve"> activity. Learning </w:t>
      </w:r>
      <w:r w:rsidRPr="00F23280" w:rsidR="00E111BB">
        <w:rPr>
          <w:rFonts w:ascii="Calibri" w:hAnsi="Calibri"/>
        </w:rPr>
        <w:t>objectives and</w:t>
      </w:r>
      <w:r w:rsidRPr="00F23280">
        <w:rPr>
          <w:rFonts w:ascii="Calibri" w:hAnsi="Calibri"/>
        </w:rPr>
        <w:t xml:space="preserve"> success criteria are identified using </w:t>
      </w:r>
      <w:r w:rsidR="001338AE">
        <w:rPr>
          <w:rFonts w:ascii="Calibri" w:hAnsi="Calibri"/>
        </w:rPr>
        <w:t xml:space="preserve">our </w:t>
      </w:r>
      <w:r w:rsidR="00D82848">
        <w:rPr>
          <w:rFonts w:ascii="Calibri" w:hAnsi="Calibri"/>
        </w:rPr>
        <w:t>Nursery</w:t>
      </w:r>
      <w:r w:rsidR="001338AE">
        <w:rPr>
          <w:rFonts w:ascii="Calibri" w:hAnsi="Calibri"/>
        </w:rPr>
        <w:t xml:space="preserve"> school progression document</w:t>
      </w:r>
      <w:r w:rsidRPr="00F23280">
        <w:rPr>
          <w:rFonts w:ascii="Calibri" w:hAnsi="Calibri"/>
        </w:rPr>
        <w:t>.</w:t>
      </w:r>
      <w:r w:rsidRPr="00F23280" w:rsidR="00335167">
        <w:rPr>
          <w:rFonts w:ascii="Calibri" w:hAnsi="Calibri"/>
        </w:rPr>
        <w:t xml:space="preserve"> Our planning </w:t>
      </w:r>
      <w:r w:rsidRPr="00F23280" w:rsidR="00392E0F">
        <w:rPr>
          <w:rFonts w:ascii="Calibri" w:hAnsi="Calibri"/>
        </w:rPr>
        <w:t>is prioritised by assessments</w:t>
      </w:r>
      <w:r w:rsidR="002E646B">
        <w:rPr>
          <w:rFonts w:ascii="Calibri" w:hAnsi="Calibri"/>
        </w:rPr>
        <w:t xml:space="preserve"> of prior learning outcomes</w:t>
      </w:r>
      <w:r w:rsidRPr="00F23280" w:rsidR="00392E0F">
        <w:rPr>
          <w:rFonts w:ascii="Calibri" w:hAnsi="Calibri"/>
        </w:rPr>
        <w:t xml:space="preserve"> </w:t>
      </w:r>
      <w:r w:rsidRPr="00F23280" w:rsidR="00335167">
        <w:rPr>
          <w:rFonts w:ascii="Calibri" w:hAnsi="Calibri"/>
        </w:rPr>
        <w:t xml:space="preserve">and reflects children’s needs and interest. </w:t>
      </w:r>
      <w:r w:rsidRPr="00F23280">
        <w:rPr>
          <w:rFonts w:ascii="Calibri" w:hAnsi="Calibri"/>
        </w:rPr>
        <w:t>All areas of learning are planned for both indoors and out</w:t>
      </w:r>
      <w:r w:rsidR="002E646B">
        <w:rPr>
          <w:rFonts w:ascii="Calibri" w:hAnsi="Calibri"/>
        </w:rPr>
        <w:t>doors</w:t>
      </w:r>
      <w:r w:rsidRPr="00F23280">
        <w:rPr>
          <w:rFonts w:ascii="Calibri" w:hAnsi="Calibri"/>
        </w:rPr>
        <w:t xml:space="preserve">. </w:t>
      </w:r>
    </w:p>
    <w:p w:rsidRPr="00F23280" w:rsidR="00335167" w:rsidP="00420209" w:rsidRDefault="00335167" w14:paraId="456A56F5" w14:textId="77777777">
      <w:pPr>
        <w:rPr>
          <w:rFonts w:ascii="Calibri" w:hAnsi="Calibri"/>
        </w:rPr>
      </w:pPr>
    </w:p>
    <w:p w:rsidRPr="00F23280" w:rsidR="00D650D5" w:rsidP="00D650D5" w:rsidRDefault="006276E4" w14:paraId="456A56F7" w14:textId="133E99E5">
      <w:pPr>
        <w:rPr>
          <w:rFonts w:ascii="Calibri" w:hAnsi="Calibri"/>
        </w:rPr>
      </w:pPr>
      <w:r w:rsidRPr="39EC6E33">
        <w:rPr>
          <w:rFonts w:ascii="Calibri" w:hAnsi="Calibri"/>
          <w:b/>
          <w:bCs/>
        </w:rPr>
        <w:t>Observations</w:t>
      </w:r>
      <w:r w:rsidRPr="39EC6E33" w:rsidR="2D19274D">
        <w:rPr>
          <w:rFonts w:ascii="Calibri" w:hAnsi="Calibri"/>
          <w:b/>
          <w:bCs/>
        </w:rPr>
        <w:t xml:space="preserve">: </w:t>
      </w:r>
      <w:r w:rsidRPr="39EC6E33">
        <w:rPr>
          <w:rFonts w:ascii="Calibri" w:hAnsi="Calibri"/>
        </w:rPr>
        <w:t>Observations are a key part of our learning about each i</w:t>
      </w:r>
      <w:r w:rsidRPr="39EC6E33" w:rsidR="00147339">
        <w:rPr>
          <w:rFonts w:ascii="Calibri" w:hAnsi="Calibri"/>
        </w:rPr>
        <w:t>ndividual child</w:t>
      </w:r>
      <w:r w:rsidRPr="39EC6E33" w:rsidR="5992AD96">
        <w:rPr>
          <w:rFonts w:ascii="Calibri" w:hAnsi="Calibri"/>
        </w:rPr>
        <w:t xml:space="preserve">. </w:t>
      </w:r>
      <w:r w:rsidRPr="39EC6E33" w:rsidR="00287232">
        <w:rPr>
          <w:rFonts w:ascii="Calibri" w:hAnsi="Calibri"/>
        </w:rPr>
        <w:t xml:space="preserve">We use </w:t>
      </w:r>
      <w:r w:rsidRPr="39EC6E33" w:rsidR="00740353">
        <w:rPr>
          <w:rFonts w:ascii="Calibri" w:hAnsi="Calibri"/>
        </w:rPr>
        <w:t>a programme called Evidence Me</w:t>
      </w:r>
      <w:r w:rsidRPr="39EC6E33" w:rsidR="00287232">
        <w:rPr>
          <w:rFonts w:ascii="Calibri" w:hAnsi="Calibri"/>
        </w:rPr>
        <w:t xml:space="preserve"> for our</w:t>
      </w:r>
      <w:r w:rsidRPr="39EC6E33">
        <w:rPr>
          <w:rFonts w:ascii="Calibri" w:hAnsi="Calibri"/>
        </w:rPr>
        <w:t xml:space="preserve"> observations – identifying the area of learning that has been observed.</w:t>
      </w:r>
      <w:r w:rsidRPr="39EC6E33" w:rsidR="00D07096">
        <w:rPr>
          <w:rFonts w:ascii="Calibri" w:hAnsi="Calibri"/>
        </w:rPr>
        <w:t xml:space="preserve"> </w:t>
      </w:r>
      <w:r w:rsidRPr="39EC6E33" w:rsidR="00384385">
        <w:rPr>
          <w:rFonts w:ascii="Calibri" w:hAnsi="Calibri"/>
        </w:rPr>
        <w:t xml:space="preserve">We record what the child could do, any scaffolding that was provided and any progress noted from this and </w:t>
      </w:r>
      <w:r w:rsidRPr="39EC6E33" w:rsidR="005463BD">
        <w:rPr>
          <w:rFonts w:ascii="Calibri" w:hAnsi="Calibri"/>
        </w:rPr>
        <w:t>provide next steps in the child’s individual learning. We use the observation platform to</w:t>
      </w:r>
      <w:r w:rsidRPr="39EC6E33" w:rsidR="0072268F">
        <w:rPr>
          <w:rFonts w:ascii="Calibri" w:hAnsi="Calibri"/>
        </w:rPr>
        <w:t xml:space="preserve"> track progress</w:t>
      </w:r>
      <w:r w:rsidRPr="39EC6E33" w:rsidR="005463BD">
        <w:rPr>
          <w:rFonts w:ascii="Calibri" w:hAnsi="Calibri"/>
        </w:rPr>
        <w:t xml:space="preserve"> in all areas of learning and </w:t>
      </w:r>
      <w:r w:rsidRPr="39EC6E33" w:rsidR="00C35341">
        <w:rPr>
          <w:rFonts w:ascii="Calibri" w:hAnsi="Calibri"/>
        </w:rPr>
        <w:t>spot gaps in teaching/learning to inform our planning/observation timetable</w:t>
      </w:r>
      <w:r w:rsidRPr="39EC6E33" w:rsidR="0072268F">
        <w:rPr>
          <w:rFonts w:ascii="Calibri" w:hAnsi="Calibri"/>
        </w:rPr>
        <w:t>.</w:t>
      </w:r>
    </w:p>
    <w:p w:rsidRPr="00F23280" w:rsidR="009E4CDF" w:rsidRDefault="009E4CDF" w14:paraId="456A56F8" w14:textId="77777777">
      <w:pPr>
        <w:jc w:val="both"/>
        <w:rPr>
          <w:rFonts w:ascii="Calibri" w:hAnsi="Calibri" w:cs="Arial"/>
          <w:szCs w:val="24"/>
        </w:rPr>
      </w:pPr>
    </w:p>
    <w:p w:rsidRPr="00F23280" w:rsidR="001C2594" w:rsidP="004E5CC4" w:rsidRDefault="00F23280" w14:paraId="456A56F9" w14:textId="77777777">
      <w:pPr>
        <w:pStyle w:val="Heading2"/>
        <w:rPr>
          <w:rFonts w:ascii="Calibri" w:hAnsi="Calibri" w:cs="Arial"/>
          <w:sz w:val="24"/>
          <w:szCs w:val="24"/>
          <w:u w:val="single"/>
        </w:rPr>
      </w:pPr>
      <w:r>
        <w:rPr>
          <w:rFonts w:ascii="Calibri" w:hAnsi="Calibri" w:cs="Arial"/>
          <w:sz w:val="24"/>
          <w:szCs w:val="24"/>
          <w:u w:val="single"/>
        </w:rPr>
        <w:t>Learning</w:t>
      </w:r>
    </w:p>
    <w:p w:rsidRPr="00F23280" w:rsidR="00F05563" w:rsidRDefault="001C2594" w14:paraId="456A56FA" w14:textId="554EAE26">
      <w:pPr>
        <w:jc w:val="both"/>
        <w:rPr>
          <w:rFonts w:ascii="Calibri" w:hAnsi="Calibri" w:cs="Arial"/>
          <w:szCs w:val="24"/>
        </w:rPr>
      </w:pPr>
      <w:r w:rsidRPr="00F23280">
        <w:rPr>
          <w:rFonts w:ascii="Calibri" w:hAnsi="Calibri" w:cs="Arial"/>
          <w:szCs w:val="24"/>
        </w:rPr>
        <w:t xml:space="preserve">All </w:t>
      </w:r>
      <w:r w:rsidR="00FD45B2">
        <w:rPr>
          <w:rFonts w:ascii="Calibri" w:hAnsi="Calibri" w:cs="Arial"/>
          <w:szCs w:val="24"/>
        </w:rPr>
        <w:t>Nursery</w:t>
      </w:r>
      <w:r w:rsidRPr="00F23280">
        <w:rPr>
          <w:rFonts w:ascii="Calibri" w:hAnsi="Calibri" w:cs="Arial"/>
          <w:szCs w:val="24"/>
        </w:rPr>
        <w:t xml:space="preserve"> children have extensive opportunities to play. We recognise the importance of learning through play and the provision of stimulating, practical experiences. The children take part in adult-directed, adult-led, child-led and child-initiated play.</w:t>
      </w:r>
    </w:p>
    <w:p w:rsidRPr="00F23280" w:rsidR="001C2594" w:rsidP="38B9352C" w:rsidRDefault="005450DB" w14:paraId="456A56FB" w14:textId="34AD3A7B">
      <w:pPr>
        <w:jc w:val="both"/>
        <w:rPr>
          <w:rFonts w:ascii="Calibri" w:hAnsi="Calibri" w:cs="Arial"/>
        </w:rPr>
      </w:pPr>
      <w:r w:rsidRPr="38B9352C" w:rsidR="005450DB">
        <w:rPr>
          <w:rFonts w:ascii="Calibri" w:hAnsi="Calibri" w:cs="Arial"/>
        </w:rPr>
        <w:t xml:space="preserve"> We also believe that to prepare children for learning in later years they need to experience sessions of adult led focus</w:t>
      </w:r>
      <w:r w:rsidRPr="38B9352C" w:rsidR="00591A5D">
        <w:rPr>
          <w:rFonts w:ascii="Calibri" w:hAnsi="Calibri" w:cs="Arial"/>
        </w:rPr>
        <w:t>sed</w:t>
      </w:r>
      <w:r w:rsidRPr="38B9352C" w:rsidR="005450DB">
        <w:rPr>
          <w:rFonts w:ascii="Calibri" w:hAnsi="Calibri" w:cs="Arial"/>
        </w:rPr>
        <w:t xml:space="preserve"> teaching</w:t>
      </w:r>
      <w:r w:rsidRPr="38B9352C" w:rsidR="00591A5D">
        <w:rPr>
          <w:rFonts w:ascii="Calibri" w:hAnsi="Calibri" w:cs="Arial"/>
        </w:rPr>
        <w:t xml:space="preserve">, particularly in the areas of </w:t>
      </w:r>
      <w:r w:rsidRPr="38B9352C" w:rsidR="00617DC6">
        <w:rPr>
          <w:rFonts w:ascii="Calibri" w:hAnsi="Calibri" w:cs="Arial"/>
        </w:rPr>
        <w:t xml:space="preserve">literacy and </w:t>
      </w:r>
      <w:r w:rsidRPr="38B9352C" w:rsidR="00591A5D">
        <w:rPr>
          <w:rFonts w:ascii="Calibri" w:hAnsi="Calibri" w:cs="Arial"/>
        </w:rPr>
        <w:t>maths</w:t>
      </w:r>
      <w:r w:rsidRPr="38B9352C" w:rsidR="005450DB">
        <w:rPr>
          <w:rFonts w:ascii="Calibri" w:hAnsi="Calibri" w:cs="Arial"/>
        </w:rPr>
        <w:t xml:space="preserve">. We strive as Early Years practitioners to create a balance between </w:t>
      </w:r>
      <w:r w:rsidRPr="38B9352C" w:rsidR="2C701B58">
        <w:rPr>
          <w:rFonts w:ascii="Calibri" w:hAnsi="Calibri" w:cs="Arial"/>
        </w:rPr>
        <w:t>play-based</w:t>
      </w:r>
      <w:r w:rsidRPr="38B9352C" w:rsidR="005450DB">
        <w:rPr>
          <w:rFonts w:ascii="Calibri" w:hAnsi="Calibri" w:cs="Arial"/>
        </w:rPr>
        <w:t xml:space="preserve"> learning and </w:t>
      </w:r>
      <w:r w:rsidRPr="38B9352C" w:rsidR="00F05563">
        <w:rPr>
          <w:rFonts w:ascii="Calibri" w:hAnsi="Calibri" w:cs="Arial"/>
        </w:rPr>
        <w:t>a more formal adult led structure</w:t>
      </w:r>
      <w:r w:rsidRPr="38B9352C" w:rsidR="005450DB">
        <w:rPr>
          <w:rFonts w:ascii="Calibri" w:hAnsi="Calibri" w:cs="Arial"/>
        </w:rPr>
        <w:t>.</w:t>
      </w:r>
    </w:p>
    <w:p w:rsidRPr="00F23280" w:rsidR="001C2594" w:rsidRDefault="001C2594" w14:paraId="456A56FC" w14:textId="77777777">
      <w:pPr>
        <w:jc w:val="both"/>
        <w:rPr>
          <w:rFonts w:ascii="Calibri" w:hAnsi="Calibri"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5"/>
      </w:tblGrid>
      <w:tr w:rsidRPr="00F23280" w:rsidR="00403CC0" w:rsidTr="6296800A" w14:paraId="456A56FE" w14:textId="77777777">
        <w:tc>
          <w:tcPr>
            <w:tcW w:w="9855" w:type="dxa"/>
            <w:shd w:val="clear" w:color="auto" w:fill="auto"/>
          </w:tcPr>
          <w:p w:rsidRPr="00F23280" w:rsidR="00403CC0" w:rsidP="00700825" w:rsidRDefault="00403CC0" w14:paraId="456A56FD" w14:textId="4E224F47">
            <w:pPr>
              <w:pStyle w:val="Heading2"/>
              <w:jc w:val="center"/>
              <w:rPr>
                <w:rFonts w:ascii="Calibri" w:hAnsi="Calibri" w:eastAsia="Calibri" w:cs="Arial"/>
                <w:b w:val="0"/>
                <w:sz w:val="24"/>
                <w:szCs w:val="24"/>
              </w:rPr>
            </w:pPr>
            <w:r w:rsidRPr="00F23280">
              <w:rPr>
                <w:rFonts w:ascii="Calibri" w:hAnsi="Calibri" w:eastAsia="Calibri" w:cs="Arial"/>
                <w:b w:val="0"/>
                <w:sz w:val="24"/>
                <w:szCs w:val="24"/>
              </w:rPr>
              <w:t xml:space="preserve">During </w:t>
            </w:r>
            <w:r w:rsidR="00F60F8A">
              <w:rPr>
                <w:rFonts w:ascii="Calibri" w:hAnsi="Calibri" w:eastAsia="Calibri" w:cs="Arial"/>
                <w:b w:val="0"/>
                <w:sz w:val="24"/>
                <w:szCs w:val="24"/>
              </w:rPr>
              <w:t>Nursery</w:t>
            </w:r>
            <w:r w:rsidRPr="00F23280">
              <w:rPr>
                <w:rFonts w:ascii="Calibri" w:hAnsi="Calibri" w:eastAsia="Calibri" w:cs="Arial"/>
                <w:b w:val="0"/>
                <w:sz w:val="24"/>
                <w:szCs w:val="24"/>
              </w:rPr>
              <w:t xml:space="preserve"> – there will be -</w:t>
            </w:r>
          </w:p>
        </w:tc>
      </w:tr>
      <w:tr w:rsidRPr="00F23280" w:rsidR="00403CC0" w:rsidTr="6296800A" w14:paraId="456A5707" w14:textId="77777777">
        <w:tc>
          <w:tcPr>
            <w:tcW w:w="9855" w:type="dxa"/>
            <w:shd w:val="clear" w:color="auto" w:fill="auto"/>
          </w:tcPr>
          <w:p w:rsidRPr="00F23280" w:rsidR="00403CC0" w:rsidRDefault="00F60F8A" w14:paraId="456A56FF" w14:textId="07EF14E1">
            <w:pPr>
              <w:pStyle w:val="Heading2"/>
              <w:rPr>
                <w:rFonts w:ascii="Calibri" w:hAnsi="Calibri" w:eastAsia="Calibri" w:cs="Arial"/>
                <w:b w:val="0"/>
                <w:sz w:val="24"/>
                <w:szCs w:val="24"/>
              </w:rPr>
            </w:pPr>
            <w:r>
              <w:rPr>
                <w:rFonts w:ascii="Calibri" w:hAnsi="Calibri" w:eastAsia="Calibri" w:cs="Arial"/>
                <w:b w:val="0"/>
                <w:sz w:val="24"/>
                <w:szCs w:val="24"/>
              </w:rPr>
              <w:t xml:space="preserve">Short 10 </w:t>
            </w:r>
            <w:proofErr w:type="spellStart"/>
            <w:r>
              <w:rPr>
                <w:rFonts w:ascii="Calibri" w:hAnsi="Calibri" w:eastAsia="Calibri" w:cs="Arial"/>
                <w:b w:val="0"/>
                <w:sz w:val="24"/>
                <w:szCs w:val="24"/>
              </w:rPr>
              <w:t>minuite</w:t>
            </w:r>
            <w:proofErr w:type="spellEnd"/>
            <w:r>
              <w:rPr>
                <w:rFonts w:ascii="Calibri" w:hAnsi="Calibri" w:eastAsia="Calibri" w:cs="Arial"/>
                <w:b w:val="0"/>
                <w:sz w:val="24"/>
                <w:szCs w:val="24"/>
              </w:rPr>
              <w:t xml:space="preserve"> a</w:t>
            </w:r>
            <w:r w:rsidRPr="00F23280" w:rsidR="00403CC0">
              <w:rPr>
                <w:rFonts w:ascii="Calibri" w:hAnsi="Calibri" w:eastAsia="Calibri" w:cs="Arial"/>
                <w:b w:val="0"/>
                <w:sz w:val="24"/>
                <w:szCs w:val="24"/>
              </w:rPr>
              <w:t>dult led focus teaching.</w:t>
            </w:r>
          </w:p>
          <w:p w:rsidRPr="00F23280" w:rsidR="00403CC0" w:rsidP="6296800A" w:rsidRDefault="007D2703" w14:paraId="456A5700" w14:textId="4BA72419">
            <w:pPr>
              <w:rPr>
                <w:rFonts w:ascii="Calibri" w:hAnsi="Calibri" w:eastAsia="Calibri"/>
              </w:rPr>
            </w:pPr>
            <w:r w:rsidRPr="6296800A">
              <w:rPr>
                <w:rFonts w:ascii="Calibri" w:hAnsi="Calibri" w:eastAsia="Calibri"/>
              </w:rPr>
              <w:t xml:space="preserve">A proportion </w:t>
            </w:r>
            <w:r w:rsidRPr="6296800A" w:rsidR="587BA8B1">
              <w:rPr>
                <w:rFonts w:ascii="Calibri" w:hAnsi="Calibri" w:eastAsia="Calibri"/>
              </w:rPr>
              <w:t>of C</w:t>
            </w:r>
            <w:r w:rsidRPr="6296800A" w:rsidR="00F23280">
              <w:rPr>
                <w:rFonts w:ascii="Calibri" w:hAnsi="Calibri" w:eastAsia="Calibri"/>
              </w:rPr>
              <w:t xml:space="preserve">hild </w:t>
            </w:r>
            <w:r w:rsidRPr="6296800A" w:rsidR="587BA8B1">
              <w:rPr>
                <w:rFonts w:ascii="Calibri" w:hAnsi="Calibri" w:eastAsia="Calibri"/>
              </w:rPr>
              <w:t>I</w:t>
            </w:r>
            <w:r w:rsidRPr="6296800A" w:rsidR="00F23280">
              <w:rPr>
                <w:rFonts w:ascii="Calibri" w:hAnsi="Calibri" w:eastAsia="Calibri"/>
              </w:rPr>
              <w:t xml:space="preserve">nitiated </w:t>
            </w:r>
            <w:r w:rsidRPr="6296800A" w:rsidR="587BA8B1">
              <w:rPr>
                <w:rFonts w:ascii="Calibri" w:hAnsi="Calibri" w:eastAsia="Calibri"/>
              </w:rPr>
              <w:t>L</w:t>
            </w:r>
            <w:r w:rsidRPr="6296800A" w:rsidR="00F23280">
              <w:rPr>
                <w:rFonts w:ascii="Calibri" w:hAnsi="Calibri" w:eastAsia="Calibri"/>
              </w:rPr>
              <w:t>earning</w:t>
            </w:r>
            <w:r w:rsidRPr="6296800A" w:rsidR="159C6C02">
              <w:rPr>
                <w:rFonts w:ascii="Calibri" w:hAnsi="Calibri" w:eastAsia="Calibri"/>
              </w:rPr>
              <w:t xml:space="preserve"> where children are given the opportunities to apply the knowledge and skills they have been taught.</w:t>
            </w:r>
          </w:p>
          <w:p w:rsidRPr="00F23280" w:rsidR="00403CC0" w:rsidP="00403CC0" w:rsidRDefault="008E044C" w14:paraId="456A5701" w14:textId="30DF18AA">
            <w:pPr>
              <w:rPr>
                <w:rFonts w:ascii="Calibri" w:hAnsi="Calibri" w:eastAsia="Calibri"/>
                <w:szCs w:val="24"/>
              </w:rPr>
            </w:pPr>
            <w:r>
              <w:rPr>
                <w:rFonts w:ascii="Calibri" w:hAnsi="Calibri" w:eastAsia="Calibri"/>
                <w:szCs w:val="24"/>
              </w:rPr>
              <w:t>Short a</w:t>
            </w:r>
            <w:r w:rsidRPr="00F23280" w:rsidR="00403CC0">
              <w:rPr>
                <w:rFonts w:ascii="Calibri" w:hAnsi="Calibri" w:eastAsia="Calibri"/>
                <w:szCs w:val="24"/>
              </w:rPr>
              <w:t>dult directed independent tasks.</w:t>
            </w:r>
          </w:p>
          <w:p w:rsidRPr="00F23280" w:rsidR="00403CC0" w:rsidP="00403CC0" w:rsidRDefault="00403CC0" w14:paraId="456A5702" w14:textId="77777777">
            <w:pPr>
              <w:rPr>
                <w:rFonts w:ascii="Calibri" w:hAnsi="Calibri" w:eastAsia="Calibri"/>
                <w:szCs w:val="24"/>
              </w:rPr>
            </w:pPr>
            <w:r w:rsidRPr="00F23280">
              <w:rPr>
                <w:rFonts w:ascii="Calibri" w:hAnsi="Calibri" w:eastAsia="Calibri"/>
                <w:szCs w:val="24"/>
              </w:rPr>
              <w:t>Child led play.</w:t>
            </w:r>
          </w:p>
          <w:p w:rsidRPr="00F23280" w:rsidR="00403CC0" w:rsidP="00403CC0" w:rsidRDefault="008E044C" w14:paraId="456A5704" w14:textId="12B30DE6">
            <w:pPr>
              <w:rPr>
                <w:rFonts w:ascii="Calibri" w:hAnsi="Calibri" w:eastAsia="Calibri"/>
                <w:szCs w:val="24"/>
              </w:rPr>
            </w:pPr>
            <w:r>
              <w:rPr>
                <w:rFonts w:ascii="Calibri" w:hAnsi="Calibri" w:eastAsia="Calibri"/>
                <w:szCs w:val="24"/>
              </w:rPr>
              <w:t>Weekly</w:t>
            </w:r>
            <w:r w:rsidRPr="00F23280" w:rsidR="00403CC0">
              <w:rPr>
                <w:rFonts w:ascii="Calibri" w:hAnsi="Calibri" w:eastAsia="Calibri"/>
                <w:szCs w:val="24"/>
              </w:rPr>
              <w:t xml:space="preserve"> </w:t>
            </w:r>
            <w:r w:rsidR="007D2703">
              <w:rPr>
                <w:rFonts w:ascii="Calibri" w:hAnsi="Calibri" w:eastAsia="Calibri"/>
                <w:szCs w:val="24"/>
              </w:rPr>
              <w:t xml:space="preserve">class </w:t>
            </w:r>
            <w:r w:rsidRPr="00F23280" w:rsidR="00403CC0">
              <w:rPr>
                <w:rFonts w:ascii="Calibri" w:hAnsi="Calibri" w:eastAsia="Calibri"/>
                <w:szCs w:val="24"/>
              </w:rPr>
              <w:t>assemblies.</w:t>
            </w:r>
          </w:p>
          <w:p w:rsidRPr="00F23280" w:rsidR="0072268F" w:rsidP="39EC6E33" w:rsidRDefault="0072268F" w14:paraId="456A5706" w14:textId="2C32872A">
            <w:pPr>
              <w:rPr>
                <w:rFonts w:ascii="Calibri" w:hAnsi="Calibri" w:eastAsia="Calibri"/>
              </w:rPr>
            </w:pPr>
          </w:p>
        </w:tc>
      </w:tr>
    </w:tbl>
    <w:p w:rsidR="002C5F3B" w:rsidRDefault="002C5F3B" w14:paraId="1B009D56" w14:textId="77777777">
      <w:pPr>
        <w:jc w:val="both"/>
        <w:rPr>
          <w:rFonts w:ascii="Calibri" w:hAnsi="Calibri" w:cs="Arial"/>
          <w:b/>
          <w:bCs/>
          <w:szCs w:val="24"/>
        </w:rPr>
      </w:pPr>
    </w:p>
    <w:p w:rsidRPr="002C5F3B" w:rsidR="002C5F3B" w:rsidRDefault="002C5F3B" w14:paraId="1D06DCE3" w14:textId="05C2BE06">
      <w:pPr>
        <w:jc w:val="both"/>
        <w:rPr>
          <w:rFonts w:ascii="Calibri" w:hAnsi="Calibri" w:cs="Arial"/>
          <w:b/>
          <w:bCs/>
          <w:szCs w:val="24"/>
        </w:rPr>
      </w:pPr>
      <w:r w:rsidRPr="002C5F3B">
        <w:rPr>
          <w:rFonts w:ascii="Calibri" w:hAnsi="Calibri" w:cs="Arial"/>
          <w:b/>
          <w:bCs/>
          <w:szCs w:val="24"/>
        </w:rPr>
        <w:t>Speech and Language:</w:t>
      </w:r>
    </w:p>
    <w:p w:rsidR="001C2594" w:rsidP="38B9352C" w:rsidRDefault="007303C8" w14:paraId="456A5708" w14:textId="79E7B7DA">
      <w:pPr>
        <w:jc w:val="both"/>
        <w:rPr>
          <w:rFonts w:ascii="Calibri" w:hAnsi="Calibri" w:cs="Arial"/>
        </w:rPr>
      </w:pPr>
      <w:r w:rsidRPr="38B9352C" w:rsidR="007303C8">
        <w:rPr>
          <w:rFonts w:ascii="Calibri" w:hAnsi="Calibri" w:cs="Arial"/>
        </w:rPr>
        <w:t xml:space="preserve">To ensure that children acquire a wide vocabulary and communicate effectively, which gives them the foundations for future learning the Leader has looked at the vocabulary that will be needed in </w:t>
      </w:r>
      <w:r w:rsidRPr="38B9352C" w:rsidR="00C7168C">
        <w:rPr>
          <w:rFonts w:ascii="Calibri" w:hAnsi="Calibri" w:cs="Arial"/>
        </w:rPr>
        <w:t>EYFS:</w:t>
      </w:r>
      <w:r w:rsidRPr="38B9352C" w:rsidR="45A3E3EF">
        <w:rPr>
          <w:rFonts w:ascii="Calibri" w:hAnsi="Calibri" w:cs="Arial"/>
        </w:rPr>
        <w:t xml:space="preserve"> </w:t>
      </w:r>
      <w:r w:rsidRPr="38B9352C" w:rsidR="00C7168C">
        <w:rPr>
          <w:rFonts w:ascii="Calibri" w:hAnsi="Calibri" w:cs="Arial"/>
        </w:rPr>
        <w:t>Reception</w:t>
      </w:r>
      <w:r w:rsidRPr="38B9352C" w:rsidR="007303C8">
        <w:rPr>
          <w:rFonts w:ascii="Calibri" w:hAnsi="Calibri" w:cs="Arial"/>
        </w:rPr>
        <w:t xml:space="preserve"> and has devised themes and Topics in </w:t>
      </w:r>
      <w:r w:rsidRPr="38B9352C" w:rsidR="00C00839">
        <w:rPr>
          <w:rFonts w:ascii="Calibri" w:hAnsi="Calibri" w:cs="Arial"/>
        </w:rPr>
        <w:t>Nursery</w:t>
      </w:r>
      <w:r w:rsidRPr="38B9352C" w:rsidR="007303C8">
        <w:rPr>
          <w:rFonts w:ascii="Calibri" w:hAnsi="Calibri" w:cs="Arial"/>
        </w:rPr>
        <w:t xml:space="preserve"> that will allow staff to introduce the vocabulary children might need to understand for their future learning journey. The Leader assesses the gaps in Vocabulary using </w:t>
      </w:r>
      <w:r w:rsidRPr="38B9352C" w:rsidR="00C12702">
        <w:rPr>
          <w:rFonts w:ascii="Calibri" w:hAnsi="Calibri" w:cs="Arial"/>
        </w:rPr>
        <w:t>an initial</w:t>
      </w:r>
      <w:r w:rsidRPr="38B9352C" w:rsidR="00C12702">
        <w:rPr>
          <w:rFonts w:ascii="Calibri" w:hAnsi="Calibri" w:cs="Arial"/>
        </w:rPr>
        <w:t xml:space="preserve"> </w:t>
      </w:r>
      <w:r w:rsidRPr="38B9352C" w:rsidR="00AD6BC0">
        <w:rPr>
          <w:rFonts w:ascii="Calibri" w:hAnsi="Calibri" w:cs="Arial"/>
        </w:rPr>
        <w:t>b</w:t>
      </w:r>
      <w:r w:rsidRPr="38B9352C" w:rsidR="007303C8">
        <w:rPr>
          <w:rFonts w:ascii="Calibri" w:hAnsi="Calibri" w:cs="Arial"/>
        </w:rPr>
        <w:t xml:space="preserve">aseline and </w:t>
      </w:r>
      <w:r w:rsidRPr="38B9352C" w:rsidR="00AD6BC0">
        <w:rPr>
          <w:rFonts w:ascii="Calibri" w:hAnsi="Calibri" w:cs="Arial"/>
        </w:rPr>
        <w:t>‘</w:t>
      </w:r>
      <w:r w:rsidRPr="38B9352C" w:rsidR="007303C8">
        <w:rPr>
          <w:rFonts w:ascii="Calibri" w:hAnsi="Calibri" w:cs="Arial"/>
        </w:rPr>
        <w:t>Stoke Speaks Ou</w:t>
      </w:r>
      <w:r w:rsidRPr="38B9352C" w:rsidR="003E05EF">
        <w:rPr>
          <w:rFonts w:ascii="Calibri" w:hAnsi="Calibri" w:cs="Arial"/>
        </w:rPr>
        <w:t>t’</w:t>
      </w:r>
      <w:r w:rsidRPr="38B9352C" w:rsidR="007303C8">
        <w:rPr>
          <w:rFonts w:ascii="Calibri" w:hAnsi="Calibri" w:cs="Arial"/>
        </w:rPr>
        <w:t xml:space="preserve"> assessments at the start of the Autumn term and adds these to the long-term planner. This is then added to the staff focus activities each week. The staff place an emphasis on developing the communication skills of the pupils through, the sharing of stories, songs and rhyme and adult questioning</w:t>
      </w:r>
      <w:r w:rsidRPr="38B9352C" w:rsidR="007303C8">
        <w:rPr>
          <w:rFonts w:ascii="Calibri" w:hAnsi="Calibri" w:cs="Arial"/>
        </w:rPr>
        <w:t xml:space="preserve">.  </w:t>
      </w:r>
      <w:r w:rsidRPr="38B9352C" w:rsidR="007303C8">
        <w:rPr>
          <w:rFonts w:ascii="Calibri" w:hAnsi="Calibri" w:cs="Arial"/>
        </w:rPr>
        <w:t xml:space="preserve">Interventions are delivered to close the gaps </w:t>
      </w:r>
      <w:r w:rsidRPr="38B9352C" w:rsidR="007303C8">
        <w:rPr>
          <w:rFonts w:ascii="Calibri" w:hAnsi="Calibri" w:cs="Arial"/>
        </w:rPr>
        <w:t>identified</w:t>
      </w:r>
      <w:r w:rsidRPr="38B9352C" w:rsidR="007303C8">
        <w:rPr>
          <w:rFonts w:ascii="Calibri" w:hAnsi="Calibri" w:cs="Arial"/>
        </w:rPr>
        <w:t xml:space="preserve"> in speech and language assessments using the program </w:t>
      </w:r>
      <w:r w:rsidRPr="38B9352C" w:rsidR="00C42B2F">
        <w:rPr>
          <w:rFonts w:ascii="Calibri" w:hAnsi="Calibri" w:cs="Arial"/>
        </w:rPr>
        <w:t xml:space="preserve">Early Years </w:t>
      </w:r>
      <w:r w:rsidRPr="38B9352C" w:rsidR="007303C8">
        <w:rPr>
          <w:rFonts w:ascii="Calibri" w:hAnsi="Calibri" w:cs="Arial"/>
        </w:rPr>
        <w:t>Talk Boost. Further interventions for children requiring specific support are also planned for.</w:t>
      </w:r>
    </w:p>
    <w:p w:rsidRPr="00F23280" w:rsidR="00C7168C" w:rsidRDefault="00C7168C" w14:paraId="43F35FEF" w14:textId="77777777">
      <w:pPr>
        <w:jc w:val="both"/>
        <w:rPr>
          <w:rFonts w:ascii="Calibri" w:hAnsi="Calibri" w:cs="Arial"/>
          <w:szCs w:val="24"/>
        </w:rPr>
      </w:pPr>
    </w:p>
    <w:p w:rsidR="00B728F5" w:rsidP="39EC6E33" w:rsidRDefault="006276E4" w14:paraId="4AC97751" w14:textId="77777777">
      <w:pPr>
        <w:pStyle w:val="Heading2"/>
        <w:rPr>
          <w:rFonts w:asciiTheme="majorHAnsi" w:hAnsiTheme="majorHAnsi" w:eastAsiaTheme="majorEastAsia" w:cstheme="majorBidi"/>
          <w:b w:val="0"/>
          <w:sz w:val="24"/>
          <w:szCs w:val="24"/>
        </w:rPr>
      </w:pPr>
      <w:r w:rsidRPr="39EC6E33">
        <w:rPr>
          <w:rFonts w:ascii="Calibri" w:hAnsi="Calibri" w:cs="Arial"/>
          <w:sz w:val="24"/>
          <w:szCs w:val="24"/>
        </w:rPr>
        <w:t xml:space="preserve">Partnership </w:t>
      </w:r>
      <w:r w:rsidRPr="39EC6E33" w:rsidR="00F23280">
        <w:rPr>
          <w:rFonts w:ascii="Calibri" w:hAnsi="Calibri" w:cs="Arial"/>
          <w:sz w:val="24"/>
          <w:szCs w:val="24"/>
        </w:rPr>
        <w:t>with</w:t>
      </w:r>
      <w:r w:rsidRPr="39EC6E33">
        <w:rPr>
          <w:rFonts w:ascii="Calibri" w:hAnsi="Calibri" w:cs="Arial"/>
          <w:sz w:val="24"/>
          <w:szCs w:val="24"/>
        </w:rPr>
        <w:t xml:space="preserve"> Parents</w:t>
      </w:r>
      <w:r w:rsidRPr="39EC6E33" w:rsidR="3C7BEC47">
        <w:rPr>
          <w:rFonts w:ascii="Calibri" w:hAnsi="Calibri" w:cs="Arial"/>
          <w:sz w:val="24"/>
          <w:szCs w:val="24"/>
        </w:rPr>
        <w:t>:</w:t>
      </w:r>
      <w:r w:rsidRPr="39EC6E33" w:rsidR="3C7BEC47">
        <w:rPr>
          <w:rFonts w:asciiTheme="majorHAnsi" w:hAnsiTheme="majorHAnsi" w:eastAsiaTheme="majorEastAsia" w:cstheme="majorBidi"/>
          <w:b w:val="0"/>
          <w:sz w:val="24"/>
          <w:szCs w:val="24"/>
        </w:rPr>
        <w:t xml:space="preserve"> </w:t>
      </w:r>
    </w:p>
    <w:p w:rsidRPr="00F23280" w:rsidR="001C2594" w:rsidP="39EC6E33" w:rsidRDefault="001C2594" w14:paraId="456A570A" w14:textId="05F74D05">
      <w:pPr>
        <w:pStyle w:val="Heading2"/>
        <w:rPr>
          <w:rFonts w:ascii="Calibri" w:hAnsi="Calibri" w:cs="Arial"/>
        </w:rPr>
      </w:pPr>
      <w:r w:rsidRPr="38B9352C" w:rsidR="001C2594">
        <w:rPr>
          <w:rFonts w:ascii="Calibri" w:hAnsi="Calibri" w:eastAsia="游ゴシック Light" w:cs="Calibri" w:asciiTheme="minorAscii" w:hAnsiTheme="minorAscii" w:eastAsiaTheme="majorEastAsia" w:cstheme="minorAscii"/>
          <w:b w:val="0"/>
          <w:bCs w:val="0"/>
          <w:sz w:val="24"/>
          <w:szCs w:val="24"/>
        </w:rPr>
        <w:t xml:space="preserve">There are induction programmes in place for </w:t>
      </w:r>
      <w:r w:rsidRPr="38B9352C" w:rsidR="006276E4">
        <w:rPr>
          <w:rFonts w:ascii="Calibri" w:hAnsi="Calibri" w:eastAsia="游ゴシック Light" w:cs="Calibri" w:asciiTheme="minorAscii" w:hAnsiTheme="minorAscii" w:eastAsiaTheme="majorEastAsia" w:cstheme="minorAscii"/>
          <w:b w:val="0"/>
          <w:bCs w:val="0"/>
          <w:sz w:val="24"/>
          <w:szCs w:val="24"/>
        </w:rPr>
        <w:t xml:space="preserve">new </w:t>
      </w:r>
      <w:r w:rsidRPr="38B9352C" w:rsidR="00742E54">
        <w:rPr>
          <w:rFonts w:ascii="Calibri" w:hAnsi="Calibri" w:eastAsia="游ゴシック Light" w:cs="Calibri" w:asciiTheme="minorAscii" w:hAnsiTheme="minorAscii" w:eastAsiaTheme="majorEastAsia" w:cstheme="minorAscii"/>
          <w:b w:val="0"/>
          <w:bCs w:val="0"/>
          <w:sz w:val="24"/>
          <w:szCs w:val="24"/>
        </w:rPr>
        <w:t xml:space="preserve">starter </w:t>
      </w:r>
      <w:r w:rsidRPr="38B9352C" w:rsidR="001C2594">
        <w:rPr>
          <w:rFonts w:ascii="Calibri" w:hAnsi="Calibri" w:eastAsia="游ゴシック Light" w:cs="Calibri" w:asciiTheme="minorAscii" w:hAnsiTheme="minorAscii" w:eastAsiaTheme="majorEastAsia" w:cstheme="minorAscii"/>
          <w:b w:val="0"/>
          <w:bCs w:val="0"/>
          <w:sz w:val="24"/>
          <w:szCs w:val="24"/>
        </w:rPr>
        <w:t>children</w:t>
      </w:r>
      <w:r w:rsidRPr="38B9352C" w:rsidR="0072268F">
        <w:rPr>
          <w:rFonts w:ascii="Calibri" w:hAnsi="Calibri" w:eastAsia="游ゴシック Light" w:cs="Calibri" w:asciiTheme="minorAscii" w:hAnsiTheme="minorAscii" w:eastAsiaTheme="majorEastAsia" w:cstheme="minorAscii"/>
          <w:b w:val="0"/>
          <w:bCs w:val="0"/>
          <w:sz w:val="24"/>
          <w:szCs w:val="24"/>
        </w:rPr>
        <w:t xml:space="preserve"> along with the opportunity for a </w:t>
      </w:r>
      <w:r w:rsidRPr="38B9352C" w:rsidR="7DA6BB4D">
        <w:rPr>
          <w:rFonts w:ascii="Calibri" w:hAnsi="Calibri" w:eastAsia="游ゴシック Light" w:cs="Calibri" w:asciiTheme="minorAscii" w:hAnsiTheme="minorAscii" w:eastAsiaTheme="majorEastAsia" w:cstheme="minorAscii"/>
          <w:b w:val="0"/>
          <w:bCs w:val="0"/>
          <w:sz w:val="24"/>
          <w:szCs w:val="24"/>
        </w:rPr>
        <w:t>team's</w:t>
      </w:r>
      <w:r w:rsidRPr="38B9352C" w:rsidR="00061DA4">
        <w:rPr>
          <w:rFonts w:ascii="Calibri" w:hAnsi="Calibri" w:eastAsia="游ゴシック Light" w:cs="Calibri" w:asciiTheme="minorAscii" w:hAnsiTheme="minorAscii" w:eastAsiaTheme="majorEastAsia" w:cstheme="minorAscii"/>
          <w:b w:val="0"/>
          <w:bCs w:val="0"/>
          <w:sz w:val="24"/>
          <w:szCs w:val="24"/>
        </w:rPr>
        <w:t xml:space="preserve"> meeting to meet the </w:t>
      </w:r>
      <w:r w:rsidRPr="38B9352C" w:rsidR="001F489C">
        <w:rPr>
          <w:rFonts w:ascii="Calibri" w:hAnsi="Calibri" w:eastAsia="游ゴシック Light" w:cs="Calibri" w:asciiTheme="minorAscii" w:hAnsiTheme="minorAscii" w:eastAsiaTheme="majorEastAsia" w:cstheme="minorAscii"/>
          <w:b w:val="0"/>
          <w:bCs w:val="0"/>
          <w:sz w:val="24"/>
          <w:szCs w:val="24"/>
        </w:rPr>
        <w:t>Nursery Manager</w:t>
      </w:r>
      <w:r w:rsidRPr="38B9352C" w:rsidR="001C2594">
        <w:rPr>
          <w:rFonts w:ascii="Calibri" w:hAnsi="Calibri" w:eastAsia="游ゴシック Light" w:cs="Calibri" w:asciiTheme="minorAscii" w:hAnsiTheme="minorAscii" w:eastAsiaTheme="majorEastAsia" w:cstheme="minorAscii"/>
          <w:b w:val="0"/>
          <w:bCs w:val="0"/>
          <w:sz w:val="24"/>
          <w:szCs w:val="24"/>
        </w:rPr>
        <w:t>.</w:t>
      </w:r>
    </w:p>
    <w:p w:rsidR="00147339" w:rsidP="39EC6E33" w:rsidRDefault="006276E4" w14:paraId="456A570C" w14:textId="23A38970">
      <w:pPr>
        <w:jc w:val="both"/>
        <w:rPr>
          <w:rFonts w:ascii="Calibri" w:hAnsi="Calibri" w:cs="Arial"/>
        </w:rPr>
      </w:pPr>
      <w:r w:rsidRPr="39EC6E33">
        <w:rPr>
          <w:rFonts w:ascii="Calibri" w:hAnsi="Calibri" w:cs="Arial"/>
        </w:rPr>
        <w:t xml:space="preserve">We hold </w:t>
      </w:r>
      <w:r w:rsidR="00136BF4">
        <w:rPr>
          <w:rFonts w:ascii="Calibri" w:hAnsi="Calibri" w:cs="Arial"/>
        </w:rPr>
        <w:t xml:space="preserve">termly </w:t>
      </w:r>
      <w:r w:rsidR="001F489C">
        <w:rPr>
          <w:rFonts w:ascii="Calibri" w:hAnsi="Calibri" w:cs="Arial"/>
        </w:rPr>
        <w:t>stay and play mornings/</w:t>
      </w:r>
      <w:r w:rsidRPr="39EC6E33">
        <w:rPr>
          <w:rFonts w:ascii="Calibri" w:hAnsi="Calibri" w:cs="Arial"/>
        </w:rPr>
        <w:t>afternoons and parent teacher consultations in the Autumn and Spring Term.</w:t>
      </w:r>
      <w:r w:rsidRPr="39EC6E33" w:rsidR="001336CC">
        <w:rPr>
          <w:rFonts w:ascii="Calibri" w:hAnsi="Calibri" w:cs="Arial"/>
        </w:rPr>
        <w:t xml:space="preserve"> </w:t>
      </w:r>
    </w:p>
    <w:p w:rsidR="001C2594" w:rsidP="39EC6E33" w:rsidRDefault="001C2594" w14:paraId="456A5710" w14:textId="352ED6A0">
      <w:pPr>
        <w:jc w:val="both"/>
        <w:rPr>
          <w:rFonts w:ascii="Calibri" w:hAnsi="Calibri" w:cs="Arial"/>
        </w:rPr>
      </w:pPr>
      <w:r w:rsidRPr="39EC6E33">
        <w:rPr>
          <w:rFonts w:ascii="Calibri" w:hAnsi="Calibri" w:cs="Arial"/>
        </w:rPr>
        <w:t xml:space="preserve">Parents are informed of the term's </w:t>
      </w:r>
      <w:r w:rsidRPr="39EC6E33" w:rsidR="001B6120">
        <w:rPr>
          <w:rFonts w:ascii="Calibri" w:hAnsi="Calibri" w:cs="Arial"/>
        </w:rPr>
        <w:t>planning activities</w:t>
      </w:r>
      <w:r w:rsidRPr="39EC6E33">
        <w:rPr>
          <w:rFonts w:ascii="Calibri" w:hAnsi="Calibri" w:cs="Arial"/>
        </w:rPr>
        <w:t xml:space="preserve">, and special events </w:t>
      </w:r>
      <w:r w:rsidRPr="39EC6E33" w:rsidR="005763B5">
        <w:rPr>
          <w:rFonts w:ascii="Calibri" w:hAnsi="Calibri" w:cs="Arial"/>
        </w:rPr>
        <w:t>through a half-termly newsletter via e</w:t>
      </w:r>
      <w:r w:rsidR="009C118D">
        <w:rPr>
          <w:rFonts w:ascii="Calibri" w:hAnsi="Calibri" w:cs="Arial"/>
        </w:rPr>
        <w:t>-</w:t>
      </w:r>
      <w:r w:rsidRPr="39EC6E33" w:rsidR="005763B5">
        <w:rPr>
          <w:rFonts w:ascii="Calibri" w:hAnsi="Calibri" w:cs="Arial"/>
        </w:rPr>
        <w:t>mail</w:t>
      </w:r>
      <w:r w:rsidRPr="39EC6E33">
        <w:rPr>
          <w:rFonts w:ascii="Calibri" w:hAnsi="Calibri" w:cs="Arial"/>
        </w:rPr>
        <w:t>.</w:t>
      </w:r>
    </w:p>
    <w:p w:rsidR="00EF15C8" w:rsidP="39EC6E33" w:rsidRDefault="00EF15C8" w14:paraId="63DE324A" w14:textId="05B3A4DA">
      <w:pPr>
        <w:jc w:val="both"/>
        <w:rPr>
          <w:rFonts w:ascii="Calibri" w:hAnsi="Calibri" w:cs="Arial"/>
        </w:rPr>
      </w:pPr>
      <w:r w:rsidRPr="39EC6E33">
        <w:rPr>
          <w:rFonts w:ascii="Calibri" w:hAnsi="Calibri" w:cs="Arial"/>
        </w:rPr>
        <w:t xml:space="preserve">We share </w:t>
      </w:r>
      <w:r w:rsidRPr="39EC6E33" w:rsidR="007977AE">
        <w:rPr>
          <w:rFonts w:ascii="Calibri" w:hAnsi="Calibri" w:cs="Arial"/>
        </w:rPr>
        <w:t>observations with Parents of children’s progress via our observation platform Evidence Me</w:t>
      </w:r>
      <w:r w:rsidRPr="39EC6E33" w:rsidR="67C4907E">
        <w:rPr>
          <w:rFonts w:ascii="Calibri" w:hAnsi="Calibri" w:cs="Arial"/>
        </w:rPr>
        <w:t>/Showbie</w:t>
      </w:r>
      <w:r w:rsidRPr="39EC6E33" w:rsidR="007977AE">
        <w:rPr>
          <w:rFonts w:ascii="Calibri" w:hAnsi="Calibri" w:cs="Arial"/>
        </w:rPr>
        <w:t>.</w:t>
      </w:r>
    </w:p>
    <w:p w:rsidRPr="00F23280" w:rsidR="00F32AF1" w:rsidP="39EC6E33" w:rsidRDefault="00F32AF1" w14:paraId="070627BC" w14:textId="5275D180">
      <w:pPr>
        <w:jc w:val="both"/>
        <w:rPr>
          <w:rFonts w:ascii="Calibri" w:hAnsi="Calibri" w:cs="Arial"/>
        </w:rPr>
      </w:pPr>
      <w:r w:rsidRPr="38B9352C" w:rsidR="00F32AF1">
        <w:rPr>
          <w:rFonts w:ascii="Calibri" w:hAnsi="Calibri" w:cs="Arial"/>
        </w:rPr>
        <w:t xml:space="preserve">Parents are informed of their </w:t>
      </w:r>
      <w:r w:rsidRPr="38B9352C" w:rsidR="2E60DDF3">
        <w:rPr>
          <w:rFonts w:ascii="Calibri" w:hAnsi="Calibri" w:cs="Arial"/>
        </w:rPr>
        <w:t>child's</w:t>
      </w:r>
      <w:r w:rsidRPr="38B9352C" w:rsidR="00F32AF1">
        <w:rPr>
          <w:rFonts w:ascii="Calibri" w:hAnsi="Calibri" w:cs="Arial"/>
        </w:rPr>
        <w:t xml:space="preserve"> progress during termly meetings and </w:t>
      </w:r>
      <w:r w:rsidRPr="38B9352C" w:rsidR="00B728F5">
        <w:rPr>
          <w:rFonts w:ascii="Calibri" w:hAnsi="Calibri" w:cs="Arial"/>
        </w:rPr>
        <w:t xml:space="preserve">in their child’s </w:t>
      </w:r>
      <w:r w:rsidRPr="38B9352C" w:rsidR="63754A17">
        <w:rPr>
          <w:rFonts w:ascii="Calibri" w:hAnsi="Calibri" w:cs="Arial"/>
        </w:rPr>
        <w:t>termly</w:t>
      </w:r>
      <w:r w:rsidRPr="38B9352C" w:rsidR="00B728F5">
        <w:rPr>
          <w:rFonts w:ascii="Calibri" w:hAnsi="Calibri" w:cs="Arial"/>
        </w:rPr>
        <w:t xml:space="preserve"> report. </w:t>
      </w:r>
    </w:p>
    <w:p w:rsidRPr="00F23280" w:rsidR="001336CC" w:rsidRDefault="001336CC" w14:paraId="456A5713" w14:textId="77777777">
      <w:pPr>
        <w:jc w:val="both"/>
        <w:rPr>
          <w:rFonts w:ascii="Calibri" w:hAnsi="Calibri" w:cs="Arial"/>
          <w:szCs w:val="24"/>
        </w:rPr>
      </w:pPr>
    </w:p>
    <w:p w:rsidRPr="00F23280" w:rsidR="00CA30EF" w:rsidRDefault="00CA30EF" w14:paraId="456A5714" w14:textId="5AC2D581">
      <w:pPr>
        <w:jc w:val="both"/>
        <w:rPr>
          <w:rFonts w:ascii="Calibri" w:hAnsi="Calibri" w:cs="Arial"/>
          <w:b/>
          <w:szCs w:val="24"/>
          <w:u w:val="single"/>
        </w:rPr>
      </w:pPr>
      <w:r w:rsidRPr="00F23280">
        <w:rPr>
          <w:rFonts w:ascii="Calibri" w:hAnsi="Calibri" w:cs="Arial"/>
          <w:b/>
          <w:szCs w:val="24"/>
          <w:u w:val="single"/>
        </w:rPr>
        <w:t xml:space="preserve">Role of the </w:t>
      </w:r>
      <w:r w:rsidR="00EE78BE">
        <w:rPr>
          <w:rFonts w:ascii="Calibri" w:hAnsi="Calibri" w:cs="Arial"/>
          <w:b/>
          <w:szCs w:val="24"/>
          <w:u w:val="single"/>
        </w:rPr>
        <w:t>Nursery Manager:</w:t>
      </w:r>
    </w:p>
    <w:p w:rsidRPr="00F23280" w:rsidR="0006267E" w:rsidP="004E5CC4" w:rsidRDefault="0006267E" w14:paraId="456A5715" w14:textId="6F57B32D">
      <w:pPr>
        <w:numPr>
          <w:ilvl w:val="0"/>
          <w:numId w:val="29"/>
        </w:numPr>
        <w:jc w:val="both"/>
        <w:rPr>
          <w:rFonts w:ascii="Calibri" w:hAnsi="Calibri" w:cs="Arial"/>
          <w:szCs w:val="24"/>
        </w:rPr>
      </w:pPr>
      <w:r w:rsidRPr="00F23280">
        <w:rPr>
          <w:rFonts w:ascii="Calibri" w:hAnsi="Calibri" w:cs="Arial"/>
          <w:szCs w:val="24"/>
        </w:rPr>
        <w:t>To lead the EYFS team</w:t>
      </w:r>
      <w:r w:rsidRPr="00F23280" w:rsidR="004E5CC4">
        <w:rPr>
          <w:rFonts w:ascii="Calibri" w:hAnsi="Calibri" w:cs="Arial"/>
          <w:szCs w:val="24"/>
        </w:rPr>
        <w:t xml:space="preserve"> </w:t>
      </w:r>
      <w:r w:rsidR="00287501">
        <w:rPr>
          <w:rFonts w:ascii="Calibri" w:hAnsi="Calibri" w:cs="Arial"/>
          <w:szCs w:val="24"/>
        </w:rPr>
        <w:t xml:space="preserve">(Nursery/Reception) </w:t>
      </w:r>
      <w:r w:rsidRPr="00F23280" w:rsidR="004E5CC4">
        <w:rPr>
          <w:rFonts w:ascii="Calibri" w:hAnsi="Calibri" w:cs="Arial"/>
          <w:szCs w:val="24"/>
        </w:rPr>
        <w:t>and maintain a shared philosophy and ethos</w:t>
      </w:r>
    </w:p>
    <w:p w:rsidRPr="00F23280" w:rsidR="002B7792" w:rsidP="38B9352C" w:rsidRDefault="002B7792" w14:paraId="456A5716" w14:textId="6FF9BA3E">
      <w:pPr>
        <w:numPr>
          <w:ilvl w:val="0"/>
          <w:numId w:val="29"/>
        </w:numPr>
        <w:jc w:val="both"/>
        <w:rPr>
          <w:rFonts w:ascii="Calibri" w:hAnsi="Calibri" w:cs="Arial"/>
        </w:rPr>
      </w:pPr>
      <w:r w:rsidRPr="38B9352C" w:rsidR="002B7792">
        <w:rPr>
          <w:rFonts w:ascii="Calibri" w:hAnsi="Calibri" w:cs="Arial"/>
        </w:rPr>
        <w:t xml:space="preserve">To </w:t>
      </w:r>
      <w:r w:rsidRPr="38B9352C" w:rsidR="253D6300">
        <w:rPr>
          <w:rFonts w:ascii="Calibri" w:hAnsi="Calibri" w:cs="Arial"/>
        </w:rPr>
        <w:t>exemplify good</w:t>
      </w:r>
      <w:r w:rsidRPr="38B9352C" w:rsidR="002B7792">
        <w:rPr>
          <w:rFonts w:ascii="Calibri" w:hAnsi="Calibri" w:cs="Arial"/>
        </w:rPr>
        <w:t xml:space="preserve"> Early Years Practice</w:t>
      </w:r>
    </w:p>
    <w:p w:rsidRPr="00F23280" w:rsidR="002B7792" w:rsidP="00CA30EF" w:rsidRDefault="002B7792" w14:paraId="456A5717" w14:textId="77777777">
      <w:pPr>
        <w:numPr>
          <w:ilvl w:val="0"/>
          <w:numId w:val="29"/>
        </w:numPr>
        <w:jc w:val="both"/>
        <w:rPr>
          <w:rFonts w:ascii="Calibri" w:hAnsi="Calibri" w:cs="Arial"/>
          <w:szCs w:val="24"/>
        </w:rPr>
      </w:pPr>
      <w:r w:rsidRPr="00F23280">
        <w:rPr>
          <w:rFonts w:ascii="Calibri" w:hAnsi="Calibri" w:cs="Arial"/>
          <w:szCs w:val="24"/>
        </w:rPr>
        <w:lastRenderedPageBreak/>
        <w:t xml:space="preserve">To be responsible for the general management and health and safety in the </w:t>
      </w:r>
      <w:r w:rsidRPr="00F23280" w:rsidR="0006267E">
        <w:rPr>
          <w:rFonts w:ascii="Calibri" w:hAnsi="Calibri" w:cs="Arial"/>
          <w:szCs w:val="24"/>
        </w:rPr>
        <w:t>EY</w:t>
      </w:r>
      <w:r w:rsidRPr="00F23280">
        <w:rPr>
          <w:rFonts w:ascii="Calibri" w:hAnsi="Calibri" w:cs="Arial"/>
          <w:szCs w:val="24"/>
        </w:rPr>
        <w:t xml:space="preserve">FS </w:t>
      </w:r>
    </w:p>
    <w:p w:rsidRPr="00F23280" w:rsidR="002B7792" w:rsidP="002B7792" w:rsidRDefault="002B7792" w14:paraId="456A5718" w14:textId="77777777">
      <w:pPr>
        <w:numPr>
          <w:ilvl w:val="0"/>
          <w:numId w:val="29"/>
        </w:numPr>
        <w:jc w:val="both"/>
        <w:rPr>
          <w:rFonts w:ascii="Calibri" w:hAnsi="Calibri" w:cs="Arial"/>
          <w:szCs w:val="24"/>
        </w:rPr>
      </w:pPr>
      <w:r w:rsidRPr="00F23280">
        <w:rPr>
          <w:rFonts w:ascii="Calibri" w:hAnsi="Calibri" w:cs="Arial"/>
          <w:szCs w:val="24"/>
        </w:rPr>
        <w:t xml:space="preserve">To </w:t>
      </w:r>
      <w:r w:rsidRPr="00F23280" w:rsidR="004E5CC4">
        <w:rPr>
          <w:rFonts w:ascii="Calibri" w:hAnsi="Calibri" w:cs="Arial"/>
          <w:szCs w:val="24"/>
        </w:rPr>
        <w:t xml:space="preserve">work closely with the EYFS team to </w:t>
      </w:r>
      <w:r w:rsidRPr="00F23280">
        <w:rPr>
          <w:rFonts w:ascii="Calibri" w:hAnsi="Calibri" w:cs="Arial"/>
          <w:szCs w:val="24"/>
        </w:rPr>
        <w:t>ensure that the curriculum is broad, balanced and appropriate</w:t>
      </w:r>
    </w:p>
    <w:p w:rsidRPr="00F23280" w:rsidR="002B7792" w:rsidP="002B7792" w:rsidRDefault="002B7792" w14:paraId="456A5719" w14:textId="77777777">
      <w:pPr>
        <w:numPr>
          <w:ilvl w:val="0"/>
          <w:numId w:val="29"/>
        </w:numPr>
        <w:jc w:val="both"/>
        <w:rPr>
          <w:rFonts w:ascii="Calibri" w:hAnsi="Calibri" w:cs="Arial"/>
          <w:szCs w:val="24"/>
        </w:rPr>
      </w:pPr>
      <w:r w:rsidRPr="00F23280">
        <w:rPr>
          <w:rFonts w:ascii="Calibri" w:hAnsi="Calibri" w:cs="Arial"/>
          <w:szCs w:val="24"/>
        </w:rPr>
        <w:t>To take ultimate responsibility for documentation</w:t>
      </w:r>
    </w:p>
    <w:p w:rsidRPr="00F23280" w:rsidR="002B7792" w:rsidP="002B7792" w:rsidRDefault="002B7792" w14:paraId="456A571A" w14:textId="77777777">
      <w:pPr>
        <w:numPr>
          <w:ilvl w:val="0"/>
          <w:numId w:val="29"/>
        </w:numPr>
        <w:jc w:val="both"/>
        <w:rPr>
          <w:rFonts w:ascii="Calibri" w:hAnsi="Calibri" w:cs="Arial"/>
          <w:szCs w:val="24"/>
        </w:rPr>
      </w:pPr>
      <w:r w:rsidRPr="00F23280">
        <w:rPr>
          <w:rFonts w:ascii="Calibri" w:hAnsi="Calibri" w:cs="Arial"/>
          <w:szCs w:val="24"/>
        </w:rPr>
        <w:t>To initiate improvements</w:t>
      </w:r>
      <w:r w:rsidRPr="00F23280" w:rsidR="004E5CC4">
        <w:rPr>
          <w:rFonts w:ascii="Calibri" w:hAnsi="Calibri" w:cs="Arial"/>
          <w:szCs w:val="24"/>
        </w:rPr>
        <w:t>,</w:t>
      </w:r>
      <w:r w:rsidRPr="00F23280" w:rsidR="00CC3E81">
        <w:rPr>
          <w:rFonts w:ascii="Calibri" w:hAnsi="Calibri" w:cs="Arial"/>
          <w:szCs w:val="24"/>
        </w:rPr>
        <w:t xml:space="preserve"> in consultation with the SLT</w:t>
      </w:r>
    </w:p>
    <w:p w:rsidRPr="00F23280" w:rsidR="002B7792" w:rsidP="002B7792" w:rsidRDefault="002B7792" w14:paraId="456A571B" w14:textId="77777777">
      <w:pPr>
        <w:numPr>
          <w:ilvl w:val="0"/>
          <w:numId w:val="29"/>
        </w:numPr>
        <w:jc w:val="both"/>
        <w:rPr>
          <w:rFonts w:ascii="Calibri" w:hAnsi="Calibri" w:cs="Arial"/>
          <w:szCs w:val="24"/>
        </w:rPr>
      </w:pPr>
      <w:r w:rsidRPr="00F23280">
        <w:rPr>
          <w:rFonts w:ascii="Calibri" w:hAnsi="Calibri" w:cs="Arial"/>
          <w:szCs w:val="24"/>
        </w:rPr>
        <w:t>To keep abreast of professional and legal developments</w:t>
      </w:r>
      <w:r w:rsidRPr="00F23280" w:rsidR="00CC3E81">
        <w:rPr>
          <w:rFonts w:ascii="Calibri" w:hAnsi="Calibri" w:cs="Arial"/>
          <w:szCs w:val="24"/>
        </w:rPr>
        <w:t>, attend relevant professional courses</w:t>
      </w:r>
      <w:r w:rsidRPr="00F23280">
        <w:rPr>
          <w:rFonts w:ascii="Calibri" w:hAnsi="Calibri" w:cs="Arial"/>
          <w:szCs w:val="24"/>
        </w:rPr>
        <w:t xml:space="preserve"> in the Early Years and disseminate</w:t>
      </w:r>
      <w:r w:rsidRPr="00F23280" w:rsidR="00CC3E81">
        <w:rPr>
          <w:rFonts w:ascii="Calibri" w:hAnsi="Calibri" w:cs="Arial"/>
          <w:szCs w:val="24"/>
        </w:rPr>
        <w:t xml:space="preserve"> information to the EYFS team.</w:t>
      </w:r>
      <w:r w:rsidRPr="00F23280">
        <w:rPr>
          <w:rFonts w:ascii="Calibri" w:hAnsi="Calibri" w:cs="Arial"/>
          <w:szCs w:val="24"/>
        </w:rPr>
        <w:t xml:space="preserve"> </w:t>
      </w:r>
    </w:p>
    <w:p w:rsidRPr="00F23280" w:rsidR="002B7792" w:rsidP="002B7792" w:rsidRDefault="002B7792" w14:paraId="456A571C" w14:textId="77777777">
      <w:pPr>
        <w:numPr>
          <w:ilvl w:val="0"/>
          <w:numId w:val="29"/>
        </w:numPr>
        <w:jc w:val="both"/>
        <w:rPr>
          <w:rFonts w:ascii="Calibri" w:hAnsi="Calibri" w:cs="Arial"/>
          <w:szCs w:val="24"/>
        </w:rPr>
      </w:pPr>
      <w:r w:rsidRPr="00F23280">
        <w:rPr>
          <w:rFonts w:ascii="Calibri" w:hAnsi="Calibri" w:cs="Arial"/>
          <w:szCs w:val="24"/>
        </w:rPr>
        <w:t xml:space="preserve">To ensure that all practice is in line with authority and national statutory guidelines  </w:t>
      </w:r>
    </w:p>
    <w:p w:rsidRPr="00F23280" w:rsidR="00CA30EF" w:rsidP="00CA30EF" w:rsidRDefault="00CA30EF" w14:paraId="456A571D" w14:textId="77777777">
      <w:pPr>
        <w:numPr>
          <w:ilvl w:val="0"/>
          <w:numId w:val="29"/>
        </w:numPr>
        <w:jc w:val="both"/>
        <w:rPr>
          <w:rFonts w:ascii="Calibri" w:hAnsi="Calibri" w:cs="Arial"/>
          <w:szCs w:val="24"/>
        </w:rPr>
      </w:pPr>
      <w:r w:rsidRPr="00F23280">
        <w:rPr>
          <w:rFonts w:ascii="Calibri" w:hAnsi="Calibri" w:cs="Arial"/>
          <w:szCs w:val="24"/>
        </w:rPr>
        <w:t xml:space="preserve">To </w:t>
      </w:r>
      <w:r w:rsidRPr="00F23280" w:rsidR="00CC3E81">
        <w:rPr>
          <w:rFonts w:ascii="Calibri" w:hAnsi="Calibri" w:cs="Arial"/>
          <w:szCs w:val="24"/>
        </w:rPr>
        <w:t>support the SLT in the analysis of</w:t>
      </w:r>
      <w:r w:rsidRPr="00F23280">
        <w:rPr>
          <w:rFonts w:ascii="Calibri" w:hAnsi="Calibri" w:cs="Arial"/>
          <w:szCs w:val="24"/>
        </w:rPr>
        <w:t xml:space="preserve"> data</w:t>
      </w:r>
      <w:r w:rsidRPr="00F23280" w:rsidR="0087164D">
        <w:rPr>
          <w:rFonts w:ascii="Calibri" w:hAnsi="Calibri" w:cs="Arial"/>
          <w:szCs w:val="24"/>
        </w:rPr>
        <w:t xml:space="preserve"> and monitor </w:t>
      </w:r>
      <w:r w:rsidRPr="00F23280" w:rsidR="004E5CC4">
        <w:rPr>
          <w:rFonts w:ascii="Calibri" w:hAnsi="Calibri" w:cs="Arial"/>
          <w:szCs w:val="24"/>
        </w:rPr>
        <w:t>the school’s</w:t>
      </w:r>
      <w:r w:rsidRPr="00F23280" w:rsidR="0087164D">
        <w:rPr>
          <w:rFonts w:ascii="Calibri" w:hAnsi="Calibri" w:cs="Arial"/>
          <w:szCs w:val="24"/>
        </w:rPr>
        <w:t xml:space="preserve"> provision in relation to the EYFS curriculum guidance and </w:t>
      </w:r>
      <w:r w:rsidRPr="00F23280" w:rsidR="002B7792">
        <w:rPr>
          <w:rFonts w:ascii="Calibri" w:hAnsi="Calibri" w:cs="Arial"/>
          <w:szCs w:val="24"/>
        </w:rPr>
        <w:t>statutory</w:t>
      </w:r>
      <w:r w:rsidRPr="00F23280" w:rsidR="0087164D">
        <w:rPr>
          <w:rFonts w:ascii="Calibri" w:hAnsi="Calibri" w:cs="Arial"/>
          <w:szCs w:val="24"/>
        </w:rPr>
        <w:t xml:space="preserve"> framework</w:t>
      </w:r>
      <w:r w:rsidRPr="00F23280">
        <w:rPr>
          <w:rFonts w:ascii="Calibri" w:hAnsi="Calibri" w:cs="Arial"/>
          <w:szCs w:val="24"/>
        </w:rPr>
        <w:t xml:space="preserve"> – informing planning, SDP, budget requirements, </w:t>
      </w:r>
      <w:r w:rsidRPr="00F23280" w:rsidR="0087164D">
        <w:rPr>
          <w:rFonts w:ascii="Calibri" w:hAnsi="Calibri" w:cs="Arial"/>
          <w:szCs w:val="24"/>
        </w:rPr>
        <w:t>training needs</w:t>
      </w:r>
    </w:p>
    <w:p w:rsidRPr="00F23280" w:rsidR="00CA30EF" w:rsidP="00CA30EF" w:rsidRDefault="00CA30EF" w14:paraId="456A571E" w14:textId="77777777">
      <w:pPr>
        <w:numPr>
          <w:ilvl w:val="0"/>
          <w:numId w:val="29"/>
        </w:numPr>
        <w:jc w:val="both"/>
        <w:rPr>
          <w:rFonts w:ascii="Calibri" w:hAnsi="Calibri" w:cs="Arial"/>
          <w:szCs w:val="24"/>
        </w:rPr>
      </w:pPr>
      <w:r w:rsidRPr="00F23280">
        <w:rPr>
          <w:rFonts w:ascii="Calibri" w:hAnsi="Calibri" w:cs="Arial"/>
          <w:szCs w:val="24"/>
        </w:rPr>
        <w:t>To provide updates to the SLT</w:t>
      </w:r>
      <w:r w:rsidRPr="00F23280" w:rsidR="0006267E">
        <w:rPr>
          <w:rFonts w:ascii="Calibri" w:hAnsi="Calibri" w:cs="Arial"/>
          <w:szCs w:val="24"/>
        </w:rPr>
        <w:t xml:space="preserve"> when requested</w:t>
      </w:r>
    </w:p>
    <w:p w:rsidRPr="00F23280" w:rsidR="00CA30EF" w:rsidP="00CA30EF" w:rsidRDefault="00CA30EF" w14:paraId="456A571F" w14:textId="66CA443B">
      <w:pPr>
        <w:numPr>
          <w:ilvl w:val="0"/>
          <w:numId w:val="29"/>
        </w:numPr>
        <w:jc w:val="both"/>
        <w:rPr>
          <w:rFonts w:ascii="Calibri" w:hAnsi="Calibri" w:cs="Arial"/>
          <w:szCs w:val="24"/>
        </w:rPr>
      </w:pPr>
      <w:r w:rsidRPr="00F23280">
        <w:rPr>
          <w:rFonts w:ascii="Calibri" w:hAnsi="Calibri" w:cs="Arial"/>
          <w:szCs w:val="24"/>
        </w:rPr>
        <w:t>To present data and any other monitoring outcomes to Gove</w:t>
      </w:r>
      <w:r w:rsidRPr="00F23280" w:rsidR="0006267E">
        <w:rPr>
          <w:rFonts w:ascii="Calibri" w:hAnsi="Calibri" w:cs="Arial"/>
          <w:szCs w:val="24"/>
        </w:rPr>
        <w:t>rnors when appropriate</w:t>
      </w:r>
      <w:r w:rsidR="00CB7313">
        <w:rPr>
          <w:rFonts w:ascii="Calibri" w:hAnsi="Calibri" w:cs="Arial"/>
          <w:szCs w:val="24"/>
        </w:rPr>
        <w:t>.</w:t>
      </w:r>
    </w:p>
    <w:p w:rsidRPr="00F23280" w:rsidR="002E53B3" w:rsidRDefault="002E53B3" w14:paraId="456A5720" w14:textId="77777777">
      <w:pPr>
        <w:pStyle w:val="Heading2"/>
        <w:rPr>
          <w:rFonts w:ascii="Calibri" w:hAnsi="Calibri" w:cs="Arial"/>
          <w:sz w:val="24"/>
          <w:szCs w:val="24"/>
        </w:rPr>
      </w:pPr>
    </w:p>
    <w:p w:rsidR="00CF1285" w:rsidP="006276E4" w:rsidRDefault="006276E4" w14:paraId="6B776E78" w14:textId="77777777">
      <w:pPr>
        <w:rPr>
          <w:rFonts w:ascii="Calibri" w:hAnsi="Calibri"/>
          <w:b/>
          <w:bCs/>
        </w:rPr>
      </w:pPr>
      <w:r w:rsidRPr="39EC6E33">
        <w:rPr>
          <w:rFonts w:ascii="Calibri" w:hAnsi="Calibri"/>
          <w:b/>
          <w:bCs/>
        </w:rPr>
        <w:t>Induction and Transition</w:t>
      </w:r>
      <w:r w:rsidRPr="39EC6E33" w:rsidR="55993196">
        <w:rPr>
          <w:rFonts w:ascii="Calibri" w:hAnsi="Calibri"/>
          <w:b/>
          <w:bCs/>
        </w:rPr>
        <w:t xml:space="preserve">: </w:t>
      </w:r>
    </w:p>
    <w:p w:rsidRPr="00F23280" w:rsidR="006276E4" w:rsidP="006276E4" w:rsidRDefault="006276E4" w14:paraId="456A5723" w14:textId="3E005711">
      <w:pPr>
        <w:rPr>
          <w:rFonts w:ascii="Calibri" w:hAnsi="Calibri"/>
        </w:rPr>
      </w:pPr>
      <w:r w:rsidRPr="6F449B62">
        <w:rPr>
          <w:rFonts w:ascii="Calibri" w:hAnsi="Calibri"/>
        </w:rPr>
        <w:t xml:space="preserve">Effective transition into </w:t>
      </w:r>
      <w:r w:rsidR="0049084B">
        <w:rPr>
          <w:rFonts w:ascii="Calibri" w:hAnsi="Calibri"/>
        </w:rPr>
        <w:t>Nursery</w:t>
      </w:r>
      <w:r w:rsidRPr="6F449B62">
        <w:rPr>
          <w:rFonts w:ascii="Calibri" w:hAnsi="Calibri"/>
        </w:rPr>
        <w:t xml:space="preserve"> is crucial – it is important to us that children feel happy and secure in their new</w:t>
      </w:r>
      <w:r w:rsidR="00E963AA">
        <w:rPr>
          <w:rFonts w:ascii="Calibri" w:hAnsi="Calibri"/>
        </w:rPr>
        <w:t xml:space="preserve"> or shared</w:t>
      </w:r>
      <w:r w:rsidRPr="6F449B62">
        <w:rPr>
          <w:rFonts w:ascii="Calibri" w:hAnsi="Calibri"/>
        </w:rPr>
        <w:t xml:space="preserve"> learning environment.</w:t>
      </w:r>
      <w:r w:rsidRPr="6F449B62" w:rsidR="00242B32">
        <w:rPr>
          <w:rFonts w:ascii="Calibri" w:hAnsi="Calibri"/>
        </w:rPr>
        <w:t xml:space="preserve"> With this in mind, we are the lead school in a local hub “The </w:t>
      </w:r>
      <w:r w:rsidRPr="6F449B62" w:rsidR="4FB6CD54">
        <w:rPr>
          <w:rFonts w:ascii="Calibri" w:hAnsi="Calibri"/>
        </w:rPr>
        <w:t>Ironstone</w:t>
      </w:r>
      <w:r w:rsidRPr="6F449B62" w:rsidR="00242B32">
        <w:rPr>
          <w:rFonts w:ascii="Calibri" w:hAnsi="Calibri"/>
        </w:rPr>
        <w:t xml:space="preserve"> </w:t>
      </w:r>
      <w:r w:rsidRPr="6F449B62" w:rsidR="6AC23933">
        <w:rPr>
          <w:rFonts w:ascii="Calibri" w:hAnsi="Calibri"/>
        </w:rPr>
        <w:t>Children's</w:t>
      </w:r>
      <w:r w:rsidRPr="6F449B62" w:rsidR="00242B32">
        <w:rPr>
          <w:rFonts w:ascii="Calibri" w:hAnsi="Calibri"/>
        </w:rPr>
        <w:t xml:space="preserve"> Hub”, whereby we share information, </w:t>
      </w:r>
      <w:r w:rsidRPr="6F449B62" w:rsidR="00C30DBC">
        <w:rPr>
          <w:rFonts w:ascii="Calibri" w:hAnsi="Calibri"/>
        </w:rPr>
        <w:t>resources</w:t>
      </w:r>
      <w:r w:rsidRPr="6F449B62" w:rsidR="00242B32">
        <w:rPr>
          <w:rFonts w:ascii="Calibri" w:hAnsi="Calibri"/>
        </w:rPr>
        <w:t>, training and ideas with local Schools, Nurseries, Childminders and other childcare providers.</w:t>
      </w:r>
    </w:p>
    <w:p w:rsidRPr="00F23280" w:rsidR="00C10C01" w:rsidP="006276E4" w:rsidRDefault="00C10C01" w14:paraId="456A5724" w14:textId="77777777">
      <w:pPr>
        <w:rPr>
          <w:rFonts w:ascii="Calibri" w:hAnsi="Calibri"/>
        </w:rPr>
      </w:pPr>
    </w:p>
    <w:p w:rsidRPr="00F23280" w:rsidR="00C10C01" w:rsidP="006276E4" w:rsidRDefault="00113A46" w14:paraId="456A5725" w14:textId="7FD05892">
      <w:pPr>
        <w:rPr>
          <w:rFonts w:ascii="Calibri" w:hAnsi="Calibri"/>
        </w:rPr>
      </w:pPr>
      <w:r w:rsidRPr="39EC6E33">
        <w:rPr>
          <w:rFonts w:ascii="Calibri" w:hAnsi="Calibri"/>
        </w:rPr>
        <w:t>We carryout</w:t>
      </w:r>
      <w:r w:rsidRPr="39EC6E33" w:rsidR="007D2703">
        <w:rPr>
          <w:rFonts w:ascii="Calibri" w:hAnsi="Calibri"/>
        </w:rPr>
        <w:t xml:space="preserve"> </w:t>
      </w:r>
      <w:r w:rsidR="00362638">
        <w:rPr>
          <w:rFonts w:ascii="Calibri" w:hAnsi="Calibri"/>
        </w:rPr>
        <w:t>team meeting appointments</w:t>
      </w:r>
      <w:r w:rsidRPr="39EC6E33" w:rsidR="007D2703">
        <w:rPr>
          <w:rFonts w:ascii="Calibri" w:hAnsi="Calibri"/>
        </w:rPr>
        <w:t>, where we me</w:t>
      </w:r>
      <w:r w:rsidRPr="39EC6E33">
        <w:rPr>
          <w:rFonts w:ascii="Calibri" w:hAnsi="Calibri"/>
        </w:rPr>
        <w:t>e</w:t>
      </w:r>
      <w:r w:rsidRPr="39EC6E33" w:rsidR="007D2703">
        <w:rPr>
          <w:rFonts w:ascii="Calibri" w:hAnsi="Calibri"/>
        </w:rPr>
        <w:t>t with the children and their families in their home environment</w:t>
      </w:r>
      <w:r w:rsidRPr="39EC6E33" w:rsidR="00C10C01">
        <w:rPr>
          <w:rFonts w:ascii="Calibri" w:hAnsi="Calibri"/>
        </w:rPr>
        <w:t>.</w:t>
      </w:r>
      <w:r w:rsidRPr="39EC6E33" w:rsidR="00147339">
        <w:rPr>
          <w:rFonts w:ascii="Calibri" w:hAnsi="Calibri"/>
        </w:rPr>
        <w:t xml:space="preserve"> </w:t>
      </w:r>
      <w:r w:rsidRPr="39EC6E33">
        <w:rPr>
          <w:rFonts w:ascii="Calibri" w:hAnsi="Calibri"/>
        </w:rPr>
        <w:t xml:space="preserve">We also invite our </w:t>
      </w:r>
      <w:r w:rsidR="00D513C2">
        <w:rPr>
          <w:rFonts w:ascii="Calibri" w:hAnsi="Calibri"/>
        </w:rPr>
        <w:t>children and parent/guardian</w:t>
      </w:r>
      <w:r w:rsidRPr="39EC6E33">
        <w:rPr>
          <w:rFonts w:ascii="Calibri" w:hAnsi="Calibri"/>
        </w:rPr>
        <w:t xml:space="preserve"> to join us for t</w:t>
      </w:r>
      <w:r w:rsidR="00C703A1">
        <w:rPr>
          <w:rFonts w:ascii="Calibri" w:hAnsi="Calibri"/>
        </w:rPr>
        <w:t>wo</w:t>
      </w:r>
      <w:r w:rsidRPr="39EC6E33">
        <w:rPr>
          <w:rFonts w:ascii="Calibri" w:hAnsi="Calibri"/>
        </w:rPr>
        <w:t xml:space="preserve"> transition </w:t>
      </w:r>
      <w:r w:rsidR="00C703A1">
        <w:rPr>
          <w:rFonts w:ascii="Calibri" w:hAnsi="Calibri"/>
        </w:rPr>
        <w:t xml:space="preserve">stay and play </w:t>
      </w:r>
      <w:r w:rsidRPr="39EC6E33">
        <w:rPr>
          <w:rFonts w:ascii="Calibri" w:hAnsi="Calibri"/>
        </w:rPr>
        <w:t>sessions</w:t>
      </w:r>
      <w:r w:rsidR="00C703A1">
        <w:rPr>
          <w:rFonts w:ascii="Calibri" w:hAnsi="Calibri"/>
        </w:rPr>
        <w:t xml:space="preserve"> and a session the child stays on their own</w:t>
      </w:r>
      <w:r w:rsidR="00D513C2">
        <w:rPr>
          <w:rFonts w:ascii="Calibri" w:hAnsi="Calibri"/>
        </w:rPr>
        <w:t>.</w:t>
      </w:r>
    </w:p>
    <w:p w:rsidRPr="00F23280" w:rsidR="006276E4" w:rsidP="006276E4" w:rsidRDefault="006276E4" w14:paraId="456A5726" w14:textId="77777777">
      <w:pPr>
        <w:rPr>
          <w:rFonts w:ascii="Calibri" w:hAnsi="Calibri"/>
        </w:rPr>
      </w:pPr>
    </w:p>
    <w:p w:rsidR="008326EA" w:rsidP="008326EA" w:rsidRDefault="008326EA" w14:paraId="665144C1" w14:textId="77777777">
      <w:pPr>
        <w:rPr>
          <w:rFonts w:ascii="Calibri" w:hAnsi="Calibri"/>
        </w:rPr>
      </w:pPr>
    </w:p>
    <w:p w:rsidR="008326EA" w:rsidP="008326EA" w:rsidRDefault="008326EA" w14:paraId="56C792C1" w14:textId="03C579C9">
      <w:pPr>
        <w:rPr>
          <w:rFonts w:ascii="Calibri" w:hAnsi="Calibri"/>
        </w:rPr>
      </w:pPr>
      <w:r>
        <w:rPr>
          <w:rFonts w:ascii="Calibri" w:hAnsi="Calibri"/>
        </w:rPr>
        <w:t xml:space="preserve">Our induction for children starting school in </w:t>
      </w:r>
      <w:r w:rsidR="00DE5810">
        <w:rPr>
          <w:rFonts w:ascii="Calibri" w:hAnsi="Calibri"/>
        </w:rPr>
        <w:t>Nursery</w:t>
      </w:r>
      <w:r>
        <w:rPr>
          <w:rFonts w:ascii="Calibri" w:hAnsi="Calibri"/>
        </w:rPr>
        <w:t>:</w:t>
      </w:r>
    </w:p>
    <w:p w:rsidR="008326EA" w:rsidP="008326EA" w:rsidRDefault="008326EA" w14:paraId="4155CC81" w14:textId="77777777">
      <w:pPr>
        <w:rPr>
          <w:rFonts w:ascii="Calibri" w:hAnsi="Calibri"/>
        </w:rPr>
      </w:pPr>
    </w:p>
    <w:p w:rsidR="008326EA" w:rsidP="6296800A" w:rsidRDefault="008326EA" w14:paraId="1720F07C" w14:textId="0F8BDE00">
      <w:pPr>
        <w:pStyle w:val="ListParagraph"/>
        <w:numPr>
          <w:ilvl w:val="0"/>
          <w:numId w:val="31"/>
        </w:numPr>
        <w:rPr>
          <w:sz w:val="24"/>
          <w:szCs w:val="24"/>
        </w:rPr>
      </w:pPr>
      <w:r w:rsidRPr="6296800A">
        <w:rPr>
          <w:sz w:val="24"/>
          <w:szCs w:val="24"/>
        </w:rPr>
        <w:t xml:space="preserve">Initial meeting </w:t>
      </w:r>
      <w:r w:rsidR="00357BF5">
        <w:rPr>
          <w:sz w:val="24"/>
          <w:szCs w:val="24"/>
        </w:rPr>
        <w:t>at the end of the term before they are due to start</w:t>
      </w:r>
      <w:r w:rsidR="00357BF5">
        <w:rPr>
          <w:sz w:val="24"/>
          <w:szCs w:val="24"/>
        </w:rPr>
        <w:t xml:space="preserve">, </w:t>
      </w:r>
      <w:r w:rsidRPr="6296800A">
        <w:rPr>
          <w:sz w:val="24"/>
          <w:szCs w:val="24"/>
        </w:rPr>
        <w:t>with parents</w:t>
      </w:r>
      <w:r w:rsidR="00D01D24">
        <w:rPr>
          <w:sz w:val="24"/>
          <w:szCs w:val="24"/>
        </w:rPr>
        <w:t>/carers</w:t>
      </w:r>
      <w:r w:rsidRPr="6296800A">
        <w:rPr>
          <w:sz w:val="24"/>
          <w:szCs w:val="24"/>
        </w:rPr>
        <w:t xml:space="preserve"> where they can meet staff, tour the </w:t>
      </w:r>
      <w:r w:rsidR="00DE5810">
        <w:rPr>
          <w:sz w:val="24"/>
          <w:szCs w:val="24"/>
        </w:rPr>
        <w:t>Nursery</w:t>
      </w:r>
      <w:r w:rsidRPr="6296800A">
        <w:rPr>
          <w:sz w:val="24"/>
          <w:szCs w:val="24"/>
        </w:rPr>
        <w:t xml:space="preserve"> and find out about procedures</w:t>
      </w:r>
      <w:r w:rsidR="00B51AA3">
        <w:rPr>
          <w:sz w:val="24"/>
          <w:szCs w:val="24"/>
        </w:rPr>
        <w:t xml:space="preserve">, </w:t>
      </w:r>
      <w:r w:rsidR="0055078E">
        <w:rPr>
          <w:sz w:val="24"/>
          <w:szCs w:val="24"/>
        </w:rPr>
        <w:t xml:space="preserve">find out information </w:t>
      </w:r>
      <w:r w:rsidRPr="0055078E" w:rsidR="0055078E">
        <w:rPr>
          <w:sz w:val="24"/>
          <w:szCs w:val="24"/>
        </w:rPr>
        <w:t>about our routines</w:t>
      </w:r>
      <w:r w:rsidR="00634B5E">
        <w:rPr>
          <w:sz w:val="24"/>
          <w:szCs w:val="24"/>
        </w:rPr>
        <w:t xml:space="preserve">, </w:t>
      </w:r>
      <w:r w:rsidR="00B51AA3">
        <w:rPr>
          <w:sz w:val="24"/>
          <w:szCs w:val="24"/>
        </w:rPr>
        <w:t>meet the kitchen staff and sample the food</w:t>
      </w:r>
      <w:r w:rsidRPr="6296800A">
        <w:rPr>
          <w:sz w:val="24"/>
          <w:szCs w:val="24"/>
        </w:rPr>
        <w:t>.</w:t>
      </w:r>
    </w:p>
    <w:p w:rsidR="00FE3DC3" w:rsidP="008326EA" w:rsidRDefault="00FE3DC3" w14:paraId="38B43A5B" w14:textId="77777777">
      <w:pPr>
        <w:pStyle w:val="ListParagraph"/>
        <w:numPr>
          <w:ilvl w:val="0"/>
          <w:numId w:val="31"/>
        </w:numPr>
        <w:rPr>
          <w:sz w:val="24"/>
          <w:szCs w:val="24"/>
        </w:rPr>
      </w:pPr>
      <w:r>
        <w:rPr>
          <w:sz w:val="24"/>
          <w:szCs w:val="24"/>
        </w:rPr>
        <w:t>2X v</w:t>
      </w:r>
      <w:r w:rsidR="008326EA">
        <w:rPr>
          <w:sz w:val="24"/>
          <w:szCs w:val="24"/>
        </w:rPr>
        <w:t>isit</w:t>
      </w:r>
      <w:r>
        <w:rPr>
          <w:sz w:val="24"/>
          <w:szCs w:val="24"/>
        </w:rPr>
        <w:t>s</w:t>
      </w:r>
      <w:r w:rsidR="008326EA">
        <w:rPr>
          <w:sz w:val="24"/>
          <w:szCs w:val="24"/>
        </w:rPr>
        <w:t xml:space="preserve"> to </w:t>
      </w:r>
      <w:r w:rsidR="00D01D24">
        <w:rPr>
          <w:sz w:val="24"/>
          <w:szCs w:val="24"/>
        </w:rPr>
        <w:t>Nursery</w:t>
      </w:r>
      <w:r w:rsidR="008326EA">
        <w:rPr>
          <w:sz w:val="24"/>
          <w:szCs w:val="24"/>
        </w:rPr>
        <w:t xml:space="preserve">– with children for a morning or an afternoon session. </w:t>
      </w:r>
    </w:p>
    <w:p w:rsidR="008326EA" w:rsidP="008326EA" w:rsidRDefault="008326EA" w14:paraId="65B68209" w14:textId="381B96BB">
      <w:pPr>
        <w:pStyle w:val="ListParagraph"/>
        <w:numPr>
          <w:ilvl w:val="0"/>
          <w:numId w:val="31"/>
        </w:numPr>
        <w:rPr>
          <w:sz w:val="24"/>
          <w:szCs w:val="24"/>
        </w:rPr>
      </w:pPr>
      <w:r>
        <w:rPr>
          <w:sz w:val="24"/>
          <w:szCs w:val="24"/>
        </w:rPr>
        <w:t xml:space="preserve">Children </w:t>
      </w:r>
      <w:r w:rsidR="00FE3DC3">
        <w:rPr>
          <w:sz w:val="24"/>
          <w:szCs w:val="24"/>
        </w:rPr>
        <w:t>to</w:t>
      </w:r>
      <w:r>
        <w:rPr>
          <w:sz w:val="24"/>
          <w:szCs w:val="24"/>
        </w:rPr>
        <w:t xml:space="preserve"> have 1 session without parents.</w:t>
      </w:r>
    </w:p>
    <w:p w:rsidRPr="001E4812" w:rsidR="002E53B3" w:rsidP="001E4812" w:rsidRDefault="008326EA" w14:paraId="456A5731" w14:textId="56F21F4D" w14:noSpellErr="1">
      <w:pPr>
        <w:pStyle w:val="ListParagraph"/>
        <w:numPr>
          <w:ilvl w:val="0"/>
          <w:numId w:val="31"/>
        </w:numPr>
        <w:rPr>
          <w:sz w:val="24"/>
          <w:szCs w:val="24"/>
        </w:rPr>
      </w:pPr>
      <w:r w:rsidRPr="38B9352C" w:rsidR="008326EA">
        <w:rPr>
          <w:sz w:val="24"/>
          <w:szCs w:val="24"/>
        </w:rPr>
        <w:t xml:space="preserve">Parents are offered a 1:1 meeting with </w:t>
      </w:r>
      <w:r w:rsidRPr="38B9352C" w:rsidR="00C20675">
        <w:rPr>
          <w:sz w:val="24"/>
          <w:szCs w:val="24"/>
        </w:rPr>
        <w:t>the Nursery Manager</w:t>
      </w:r>
      <w:r w:rsidRPr="38B9352C" w:rsidR="008326EA">
        <w:rPr>
          <w:sz w:val="24"/>
          <w:szCs w:val="24"/>
        </w:rPr>
        <w:t xml:space="preserve"> before starting to share any </w:t>
      </w:r>
      <w:r w:rsidRPr="38B9352C" w:rsidR="008326EA">
        <w:rPr>
          <w:sz w:val="24"/>
          <w:szCs w:val="24"/>
        </w:rPr>
        <w:t>additional</w:t>
      </w:r>
      <w:r w:rsidRPr="38B9352C" w:rsidR="008326EA">
        <w:rPr>
          <w:sz w:val="24"/>
          <w:szCs w:val="24"/>
        </w:rPr>
        <w:t xml:space="preserve"> information about their child. To answer any questions / concerns they may have. This is done through teams or face to face.</w:t>
      </w:r>
    </w:p>
    <w:p w:rsidR="38B9352C" w:rsidP="38B9352C" w:rsidRDefault="38B9352C" w14:paraId="58F59ED5" w14:textId="7FC17472">
      <w:pPr>
        <w:pStyle w:val="ListParagraph"/>
        <w:ind w:left="720"/>
        <w:rPr>
          <w:sz w:val="24"/>
          <w:szCs w:val="24"/>
        </w:rPr>
      </w:pPr>
    </w:p>
    <w:p w:rsidRPr="00F23280" w:rsidR="002B7792" w:rsidP="002B7792" w:rsidRDefault="002B7792" w14:paraId="456A573D" w14:textId="77777777">
      <w:pPr>
        <w:rPr>
          <w:rFonts w:ascii="Calibri" w:hAnsi="Calibri"/>
        </w:rPr>
      </w:pPr>
    </w:p>
    <w:p w:rsidR="55BEDF07" w:rsidP="39EC6E33" w:rsidRDefault="55BEDF07" w14:paraId="796CBCDC" w14:textId="4FBF7A85">
      <w:pPr>
        <w:rPr>
          <w:rFonts w:ascii="Calibri" w:hAnsi="Calibri"/>
          <w:b/>
          <w:bCs/>
          <w:sz w:val="28"/>
          <w:szCs w:val="28"/>
          <w:u w:val="single"/>
        </w:rPr>
      </w:pPr>
      <w:r w:rsidRPr="39EC6E33">
        <w:rPr>
          <w:rFonts w:ascii="Calibri" w:hAnsi="Calibri"/>
          <w:b/>
          <w:bCs/>
          <w:sz w:val="28"/>
          <w:szCs w:val="28"/>
          <w:u w:val="single"/>
        </w:rPr>
        <w:t xml:space="preserve">Our </w:t>
      </w:r>
      <w:r w:rsidRPr="39EC6E33" w:rsidR="7CA64CA5">
        <w:rPr>
          <w:rFonts w:ascii="Calibri" w:hAnsi="Calibri"/>
          <w:b/>
          <w:bCs/>
          <w:sz w:val="28"/>
          <w:szCs w:val="28"/>
          <w:u w:val="single"/>
        </w:rPr>
        <w:t>Impact:</w:t>
      </w:r>
    </w:p>
    <w:p w:rsidRPr="00F23280" w:rsidR="00F409BC" w:rsidP="39EC6E33" w:rsidRDefault="00F409BC" w14:paraId="456A5748" w14:textId="77777777">
      <w:pPr>
        <w:jc w:val="both"/>
        <w:rPr>
          <w:rFonts w:ascii="Calibri" w:hAnsi="Calibri" w:cs="Arial"/>
        </w:rPr>
      </w:pPr>
    </w:p>
    <w:p w:rsidRPr="00F23280" w:rsidR="00B30551" w:rsidP="39EC6E33" w:rsidRDefault="00F409BC" w14:paraId="456A574A" w14:textId="1FEE0899">
      <w:pPr>
        <w:jc w:val="both"/>
        <w:rPr>
          <w:rFonts w:ascii="Calibri" w:hAnsi="Calibri" w:cs="Arial"/>
        </w:rPr>
      </w:pPr>
      <w:r w:rsidRPr="39EC6E33">
        <w:rPr>
          <w:rFonts w:ascii="Calibri" w:hAnsi="Calibri" w:cs="Arial"/>
          <w:b/>
          <w:bCs/>
        </w:rPr>
        <w:t>Assessment</w:t>
      </w:r>
      <w:r w:rsidRPr="39EC6E33" w:rsidR="57105E84">
        <w:rPr>
          <w:rFonts w:ascii="Calibri" w:hAnsi="Calibri" w:cs="Arial"/>
          <w:b/>
          <w:bCs/>
        </w:rPr>
        <w:t xml:space="preserve">: </w:t>
      </w:r>
      <w:r w:rsidRPr="39EC6E33" w:rsidR="0060799A">
        <w:rPr>
          <w:rFonts w:ascii="Calibri" w:hAnsi="Calibri" w:cs="Arial"/>
        </w:rPr>
        <w:t xml:space="preserve">There are many ways we assess the children in </w:t>
      </w:r>
      <w:r w:rsidR="0037241E">
        <w:rPr>
          <w:rFonts w:ascii="Calibri" w:hAnsi="Calibri" w:cs="Arial"/>
        </w:rPr>
        <w:t>Nursery</w:t>
      </w:r>
      <w:r w:rsidRPr="39EC6E33" w:rsidR="0060799A">
        <w:rPr>
          <w:rFonts w:ascii="Calibri" w:hAnsi="Calibri" w:cs="Arial"/>
        </w:rPr>
        <w:t>.</w:t>
      </w:r>
    </w:p>
    <w:p w:rsidRPr="00F23280" w:rsidR="001C2594" w:rsidP="39EC6E33" w:rsidRDefault="0060799A" w14:paraId="456A574B" w14:textId="77777777">
      <w:pPr>
        <w:jc w:val="both"/>
        <w:rPr>
          <w:rFonts w:ascii="Calibri" w:hAnsi="Calibri" w:cs="Arial"/>
        </w:rPr>
      </w:pPr>
      <w:r w:rsidRPr="39EC6E33">
        <w:rPr>
          <w:rFonts w:ascii="Calibri" w:hAnsi="Calibri" w:cs="Arial"/>
        </w:rPr>
        <w:t xml:space="preserve"> </w:t>
      </w:r>
    </w:p>
    <w:p w:rsidRPr="00F23280" w:rsidR="001C2594" w:rsidP="39EC6E33" w:rsidRDefault="00B30551" w14:paraId="456A574C" w14:textId="09CCABAE">
      <w:pPr>
        <w:numPr>
          <w:ilvl w:val="0"/>
          <w:numId w:val="5"/>
        </w:numPr>
        <w:jc w:val="both"/>
        <w:rPr>
          <w:rFonts w:ascii="Calibri" w:hAnsi="Calibri" w:cs="Arial"/>
        </w:rPr>
      </w:pPr>
      <w:r w:rsidRPr="39EC6E33">
        <w:rPr>
          <w:rFonts w:ascii="Calibri" w:hAnsi="Calibri" w:cs="Arial"/>
        </w:rPr>
        <w:t>We measure</w:t>
      </w:r>
      <w:r w:rsidRPr="39EC6E33" w:rsidR="001C2594">
        <w:rPr>
          <w:rFonts w:ascii="Calibri" w:hAnsi="Calibri" w:cs="Arial"/>
        </w:rPr>
        <w:t xml:space="preserve"> ch</w:t>
      </w:r>
      <w:r w:rsidRPr="39EC6E33">
        <w:rPr>
          <w:rFonts w:ascii="Calibri" w:hAnsi="Calibri" w:cs="Arial"/>
        </w:rPr>
        <w:t xml:space="preserve">ildren's attainment, against </w:t>
      </w:r>
      <w:r w:rsidRPr="39EC6E33" w:rsidR="001C2594">
        <w:rPr>
          <w:rFonts w:ascii="Calibri" w:hAnsi="Calibri" w:cs="Arial"/>
        </w:rPr>
        <w:t>set learning objectives for pl</w:t>
      </w:r>
      <w:r w:rsidRPr="39EC6E33" w:rsidR="005D22F8">
        <w:rPr>
          <w:rFonts w:ascii="Calibri" w:hAnsi="Calibri" w:cs="Arial"/>
        </w:rPr>
        <w:t>anned adult-directed activities -</w:t>
      </w:r>
      <w:r w:rsidRPr="39EC6E33" w:rsidR="001C2594">
        <w:rPr>
          <w:rFonts w:ascii="Calibri" w:hAnsi="Calibri" w:cs="Arial"/>
        </w:rPr>
        <w:t xml:space="preserve"> </w:t>
      </w:r>
      <w:r w:rsidRPr="39EC6E33" w:rsidR="005D22F8">
        <w:rPr>
          <w:rFonts w:ascii="Calibri" w:hAnsi="Calibri" w:cs="Arial"/>
        </w:rPr>
        <w:t xml:space="preserve">learning is evidenced in their </w:t>
      </w:r>
      <w:r w:rsidRPr="39EC6E33" w:rsidR="00955700">
        <w:rPr>
          <w:rFonts w:ascii="Calibri" w:hAnsi="Calibri" w:cs="Arial"/>
        </w:rPr>
        <w:t>Evidence Me</w:t>
      </w:r>
      <w:r w:rsidRPr="39EC6E33" w:rsidR="005D22F8">
        <w:rPr>
          <w:rFonts w:ascii="Calibri" w:hAnsi="Calibri" w:cs="Arial"/>
        </w:rPr>
        <w:t xml:space="preserve"> </w:t>
      </w:r>
      <w:r w:rsidRPr="39EC6E33" w:rsidR="005D76B7">
        <w:rPr>
          <w:rFonts w:ascii="Calibri" w:hAnsi="Calibri" w:cs="Arial"/>
        </w:rPr>
        <w:t>folders</w:t>
      </w:r>
      <w:r w:rsidRPr="39EC6E33" w:rsidR="005D22F8">
        <w:rPr>
          <w:rFonts w:ascii="Calibri" w:hAnsi="Calibri" w:cs="Arial"/>
        </w:rPr>
        <w:t xml:space="preserve">. </w:t>
      </w:r>
    </w:p>
    <w:p w:rsidRPr="00F23280" w:rsidR="001C2594" w:rsidP="39EC6E33" w:rsidRDefault="001C2594" w14:paraId="456A574D" w14:textId="77777777">
      <w:pPr>
        <w:numPr>
          <w:ilvl w:val="0"/>
          <w:numId w:val="5"/>
        </w:numPr>
        <w:jc w:val="both"/>
        <w:rPr>
          <w:rFonts w:ascii="Calibri" w:hAnsi="Calibri" w:cs="Arial"/>
        </w:rPr>
      </w:pPr>
      <w:r w:rsidRPr="39EC6E33">
        <w:rPr>
          <w:rFonts w:ascii="Calibri" w:hAnsi="Calibri" w:cs="Arial"/>
        </w:rPr>
        <w:t>Incidental observations during child-initiated play and our routines.</w:t>
      </w:r>
    </w:p>
    <w:p w:rsidRPr="00F23280" w:rsidR="001C2594" w:rsidP="39EC6E33" w:rsidRDefault="001C2594" w14:paraId="456A574E" w14:textId="5A0B3F13">
      <w:pPr>
        <w:numPr>
          <w:ilvl w:val="0"/>
          <w:numId w:val="5"/>
        </w:numPr>
        <w:jc w:val="both"/>
        <w:rPr>
          <w:rFonts w:ascii="Calibri" w:hAnsi="Calibri" w:cs="Arial"/>
        </w:rPr>
      </w:pPr>
      <w:r w:rsidRPr="39EC6E33">
        <w:rPr>
          <w:rFonts w:ascii="Calibri" w:hAnsi="Calibri" w:cs="Arial"/>
        </w:rPr>
        <w:t xml:space="preserve">Staff targeting individuals </w:t>
      </w:r>
      <w:proofErr w:type="gramStart"/>
      <w:r w:rsidRPr="39EC6E33">
        <w:rPr>
          <w:rFonts w:ascii="Calibri" w:hAnsi="Calibri" w:cs="Arial"/>
        </w:rPr>
        <w:t>in order to</w:t>
      </w:r>
      <w:proofErr w:type="gramEnd"/>
      <w:r w:rsidRPr="39EC6E33">
        <w:rPr>
          <w:rFonts w:ascii="Calibri" w:hAnsi="Calibri" w:cs="Arial"/>
        </w:rPr>
        <w:t xml:space="preserve"> gain information to transfer to </w:t>
      </w:r>
      <w:r w:rsidRPr="39EC6E33" w:rsidR="00955700">
        <w:rPr>
          <w:rFonts w:ascii="Calibri" w:hAnsi="Calibri" w:cs="Arial"/>
        </w:rPr>
        <w:t xml:space="preserve">Evidence Me </w:t>
      </w:r>
      <w:r w:rsidRPr="39EC6E33">
        <w:rPr>
          <w:rFonts w:ascii="Calibri" w:hAnsi="Calibri" w:cs="Arial"/>
        </w:rPr>
        <w:t>profile.</w:t>
      </w:r>
    </w:p>
    <w:p w:rsidRPr="00F23280" w:rsidR="001C2594" w:rsidP="39EC6E33" w:rsidRDefault="001C2594" w14:paraId="456A574F" w14:textId="77777777">
      <w:pPr>
        <w:numPr>
          <w:ilvl w:val="0"/>
          <w:numId w:val="5"/>
        </w:numPr>
        <w:jc w:val="both"/>
        <w:rPr>
          <w:rFonts w:ascii="Calibri" w:hAnsi="Calibri" w:cs="Arial"/>
        </w:rPr>
      </w:pPr>
      <w:r w:rsidRPr="39EC6E33">
        <w:rPr>
          <w:rFonts w:ascii="Calibri" w:hAnsi="Calibri" w:cs="Arial"/>
        </w:rPr>
        <w:t>Discussion with parents</w:t>
      </w:r>
      <w:r w:rsidRPr="39EC6E33" w:rsidR="004D195D">
        <w:rPr>
          <w:rFonts w:ascii="Calibri" w:hAnsi="Calibri" w:cs="Arial"/>
        </w:rPr>
        <w:t xml:space="preserve"> / carers</w:t>
      </w:r>
      <w:r w:rsidRPr="39EC6E33">
        <w:rPr>
          <w:rFonts w:ascii="Calibri" w:hAnsi="Calibri" w:cs="Arial"/>
        </w:rPr>
        <w:t>.</w:t>
      </w:r>
    </w:p>
    <w:p w:rsidRPr="00F23280" w:rsidR="004E5CC4" w:rsidP="39EC6E33" w:rsidRDefault="004E5CC4" w14:paraId="456A5750" w14:textId="77777777">
      <w:pPr>
        <w:jc w:val="both"/>
        <w:rPr>
          <w:rFonts w:ascii="Calibri" w:hAnsi="Calibri" w:cs="Arial"/>
        </w:rPr>
      </w:pPr>
    </w:p>
    <w:p w:rsidR="00CF1285" w:rsidP="39EC6E33" w:rsidRDefault="006276E4" w14:paraId="4D2A337C" w14:textId="77777777">
      <w:pPr>
        <w:pStyle w:val="Heading2"/>
        <w:rPr>
          <w:rFonts w:ascii="Calibri" w:hAnsi="Calibri" w:cs="Arial"/>
          <w:sz w:val="24"/>
          <w:szCs w:val="24"/>
        </w:rPr>
      </w:pPr>
      <w:r w:rsidRPr="39EC6E33">
        <w:rPr>
          <w:rFonts w:ascii="Calibri" w:hAnsi="Calibri" w:cs="Arial"/>
          <w:sz w:val="24"/>
          <w:szCs w:val="24"/>
        </w:rPr>
        <w:lastRenderedPageBreak/>
        <w:t>Reporting</w:t>
      </w:r>
      <w:r w:rsidRPr="39EC6E33" w:rsidR="78ABF46F">
        <w:rPr>
          <w:rFonts w:ascii="Calibri" w:hAnsi="Calibri" w:cs="Arial"/>
          <w:sz w:val="24"/>
          <w:szCs w:val="24"/>
        </w:rPr>
        <w:t xml:space="preserve">: </w:t>
      </w:r>
    </w:p>
    <w:p w:rsidRPr="00CF1285" w:rsidR="00F23280" w:rsidP="39EC6E33" w:rsidRDefault="004E5CC4" w14:paraId="381F7DB1" w14:textId="2C509011">
      <w:pPr>
        <w:pStyle w:val="Heading2"/>
        <w:rPr>
          <w:rFonts w:asciiTheme="minorHAnsi" w:hAnsiTheme="minorHAnsi" w:eastAsiaTheme="majorEastAsia" w:cstheme="minorHAnsi"/>
          <w:b w:val="0"/>
          <w:sz w:val="24"/>
          <w:szCs w:val="24"/>
        </w:rPr>
      </w:pPr>
      <w:r w:rsidRPr="00CF1285">
        <w:rPr>
          <w:rFonts w:asciiTheme="minorHAnsi" w:hAnsiTheme="minorHAnsi" w:eastAsiaTheme="majorEastAsia" w:cstheme="minorHAnsi"/>
          <w:b w:val="0"/>
          <w:sz w:val="24"/>
          <w:szCs w:val="24"/>
        </w:rPr>
        <w:t>Pupil</w:t>
      </w:r>
      <w:r w:rsidRPr="00CF1285" w:rsidR="002A37B7">
        <w:rPr>
          <w:rFonts w:asciiTheme="minorHAnsi" w:hAnsiTheme="minorHAnsi" w:eastAsiaTheme="majorEastAsia" w:cstheme="minorHAnsi"/>
          <w:b w:val="0"/>
          <w:sz w:val="24"/>
          <w:szCs w:val="24"/>
        </w:rPr>
        <w:t>/Parent consultations take pla</w:t>
      </w:r>
      <w:r w:rsidRPr="00CF1285" w:rsidR="00147339">
        <w:rPr>
          <w:rFonts w:asciiTheme="minorHAnsi" w:hAnsiTheme="minorHAnsi" w:eastAsiaTheme="majorEastAsia" w:cstheme="minorHAnsi"/>
          <w:b w:val="0"/>
          <w:sz w:val="24"/>
          <w:szCs w:val="24"/>
        </w:rPr>
        <w:t>ce in the Autumn and S</w:t>
      </w:r>
      <w:r w:rsidRPr="00CF1285" w:rsidR="002A37B7">
        <w:rPr>
          <w:rFonts w:asciiTheme="minorHAnsi" w:hAnsiTheme="minorHAnsi" w:eastAsiaTheme="majorEastAsia" w:cstheme="minorHAnsi"/>
          <w:b w:val="0"/>
          <w:sz w:val="24"/>
          <w:szCs w:val="24"/>
        </w:rPr>
        <w:t>pring terms. At the en</w:t>
      </w:r>
      <w:r w:rsidRPr="00CF1285" w:rsidR="001C2594">
        <w:rPr>
          <w:rFonts w:asciiTheme="minorHAnsi" w:hAnsiTheme="minorHAnsi" w:eastAsiaTheme="majorEastAsia" w:cstheme="minorHAnsi"/>
          <w:b w:val="0"/>
          <w:sz w:val="24"/>
          <w:szCs w:val="24"/>
        </w:rPr>
        <w:t xml:space="preserve">d of </w:t>
      </w:r>
      <w:r w:rsidRPr="00CF1285" w:rsidR="002A37B7">
        <w:rPr>
          <w:rFonts w:asciiTheme="minorHAnsi" w:hAnsiTheme="minorHAnsi" w:eastAsiaTheme="majorEastAsia" w:cstheme="minorHAnsi"/>
          <w:b w:val="0"/>
          <w:sz w:val="24"/>
          <w:szCs w:val="24"/>
        </w:rPr>
        <w:t xml:space="preserve">the </w:t>
      </w:r>
      <w:r w:rsidR="005930A0">
        <w:rPr>
          <w:rFonts w:asciiTheme="minorHAnsi" w:hAnsiTheme="minorHAnsi" w:eastAsiaTheme="majorEastAsia" w:cstheme="minorHAnsi"/>
          <w:b w:val="0"/>
          <w:sz w:val="24"/>
          <w:szCs w:val="24"/>
        </w:rPr>
        <w:t>Nursery</w:t>
      </w:r>
      <w:r w:rsidRPr="00CF1285" w:rsidR="001C2594">
        <w:rPr>
          <w:rFonts w:asciiTheme="minorHAnsi" w:hAnsiTheme="minorHAnsi" w:eastAsiaTheme="majorEastAsia" w:cstheme="minorHAnsi"/>
          <w:b w:val="0"/>
          <w:sz w:val="24"/>
          <w:szCs w:val="24"/>
        </w:rPr>
        <w:t xml:space="preserve"> </w:t>
      </w:r>
      <w:r w:rsidRPr="00CF1285" w:rsidR="00D32BBE">
        <w:rPr>
          <w:rFonts w:asciiTheme="minorHAnsi" w:hAnsiTheme="minorHAnsi" w:eastAsiaTheme="majorEastAsia" w:cstheme="minorHAnsi"/>
          <w:b w:val="0"/>
          <w:sz w:val="24"/>
          <w:szCs w:val="24"/>
        </w:rPr>
        <w:t>year parents are</w:t>
      </w:r>
      <w:r w:rsidRPr="00CF1285" w:rsidR="002A37B7">
        <w:rPr>
          <w:rFonts w:asciiTheme="minorHAnsi" w:hAnsiTheme="minorHAnsi" w:eastAsiaTheme="majorEastAsia" w:cstheme="minorHAnsi"/>
          <w:b w:val="0"/>
          <w:sz w:val="24"/>
          <w:szCs w:val="24"/>
        </w:rPr>
        <w:t xml:space="preserve"> given a </w:t>
      </w:r>
      <w:r w:rsidRPr="00CF1285" w:rsidR="001C2594">
        <w:rPr>
          <w:rFonts w:asciiTheme="minorHAnsi" w:hAnsiTheme="minorHAnsi" w:eastAsiaTheme="majorEastAsia" w:cstheme="minorHAnsi"/>
          <w:b w:val="0"/>
          <w:sz w:val="24"/>
          <w:szCs w:val="24"/>
        </w:rPr>
        <w:t xml:space="preserve">written report that summarises </w:t>
      </w:r>
      <w:r w:rsidRPr="00CF1285" w:rsidR="00F23280">
        <w:rPr>
          <w:rFonts w:asciiTheme="minorHAnsi" w:hAnsiTheme="minorHAnsi" w:eastAsiaTheme="majorEastAsia" w:cstheme="minorHAnsi"/>
          <w:b w:val="0"/>
          <w:sz w:val="24"/>
          <w:szCs w:val="24"/>
        </w:rPr>
        <w:t xml:space="preserve">the child's attainment in </w:t>
      </w:r>
      <w:r w:rsidRPr="00CF1285" w:rsidR="00025049">
        <w:rPr>
          <w:rFonts w:asciiTheme="minorHAnsi" w:hAnsiTheme="minorHAnsi" w:eastAsiaTheme="majorEastAsia" w:cstheme="minorHAnsi"/>
          <w:b w:val="0"/>
          <w:sz w:val="24"/>
          <w:szCs w:val="24"/>
        </w:rPr>
        <w:t>all</w:t>
      </w:r>
      <w:r w:rsidRPr="00CF1285" w:rsidR="001C2594">
        <w:rPr>
          <w:rFonts w:asciiTheme="minorHAnsi" w:hAnsiTheme="minorHAnsi" w:eastAsiaTheme="majorEastAsia" w:cstheme="minorHAnsi"/>
          <w:b w:val="0"/>
          <w:sz w:val="24"/>
          <w:szCs w:val="24"/>
        </w:rPr>
        <w:t xml:space="preserve"> areas of learning</w:t>
      </w:r>
      <w:r w:rsidRPr="00CF1285" w:rsidR="00F23280">
        <w:rPr>
          <w:rFonts w:asciiTheme="minorHAnsi" w:hAnsiTheme="minorHAnsi" w:eastAsiaTheme="majorEastAsia" w:cstheme="minorHAnsi"/>
          <w:b w:val="0"/>
          <w:sz w:val="24"/>
          <w:szCs w:val="24"/>
        </w:rPr>
        <w:t xml:space="preserve">: </w:t>
      </w:r>
    </w:p>
    <w:p w:rsidRPr="00CF1285" w:rsidR="00F23280" w:rsidP="39EC6E33" w:rsidRDefault="00F23280" w14:paraId="456A5752" w14:textId="3DC7251D">
      <w:pPr>
        <w:pStyle w:val="Heading2"/>
        <w:rPr>
          <w:rFonts w:asciiTheme="minorHAnsi" w:hAnsiTheme="minorHAnsi" w:eastAsiaTheme="majorEastAsia" w:cstheme="minorHAnsi"/>
          <w:b w:val="0"/>
          <w:sz w:val="24"/>
          <w:szCs w:val="24"/>
        </w:rPr>
      </w:pPr>
      <w:r w:rsidRPr="00CF1285">
        <w:rPr>
          <w:rFonts w:asciiTheme="minorHAnsi" w:hAnsiTheme="minorHAnsi" w:eastAsiaTheme="majorEastAsia" w:cstheme="minorHAnsi"/>
          <w:b w:val="0"/>
          <w:sz w:val="24"/>
          <w:szCs w:val="24"/>
        </w:rPr>
        <w:t>Communication and Language</w:t>
      </w:r>
    </w:p>
    <w:p w:rsidRPr="00CF1285" w:rsidR="00F23280" w:rsidP="39EC6E33" w:rsidRDefault="00F23280" w14:paraId="456A5753" w14:textId="77777777">
      <w:pPr>
        <w:jc w:val="both"/>
        <w:rPr>
          <w:rFonts w:asciiTheme="minorHAnsi" w:hAnsiTheme="minorHAnsi" w:eastAsiaTheme="majorEastAsia" w:cstheme="minorHAnsi"/>
        </w:rPr>
      </w:pPr>
      <w:r w:rsidRPr="00CF1285">
        <w:rPr>
          <w:rFonts w:asciiTheme="minorHAnsi" w:hAnsiTheme="minorHAnsi" w:eastAsiaTheme="majorEastAsia" w:cstheme="minorHAnsi"/>
        </w:rPr>
        <w:t>Physical Development</w:t>
      </w:r>
    </w:p>
    <w:p w:rsidRPr="00CF1285" w:rsidR="001C2594" w:rsidP="39EC6E33" w:rsidRDefault="00F23280" w14:paraId="456A5754" w14:textId="77777777">
      <w:pPr>
        <w:jc w:val="both"/>
        <w:rPr>
          <w:rFonts w:asciiTheme="minorHAnsi" w:hAnsiTheme="minorHAnsi" w:eastAsiaTheme="majorEastAsia" w:cstheme="minorHAnsi"/>
        </w:rPr>
      </w:pPr>
      <w:r w:rsidRPr="00CF1285">
        <w:rPr>
          <w:rFonts w:asciiTheme="minorHAnsi" w:hAnsiTheme="minorHAnsi" w:eastAsiaTheme="majorEastAsia" w:cstheme="minorHAnsi"/>
        </w:rPr>
        <w:t>Personal, Social and Emotional Development</w:t>
      </w:r>
    </w:p>
    <w:p w:rsidRPr="00CF1285" w:rsidR="00F23280" w:rsidP="39EC6E33" w:rsidRDefault="00F23280" w14:paraId="456A5755" w14:textId="77777777">
      <w:pPr>
        <w:jc w:val="both"/>
        <w:rPr>
          <w:rFonts w:asciiTheme="minorHAnsi" w:hAnsiTheme="minorHAnsi" w:eastAsiaTheme="majorEastAsia" w:cstheme="minorHAnsi"/>
        </w:rPr>
      </w:pPr>
      <w:r w:rsidRPr="00CF1285">
        <w:rPr>
          <w:rFonts w:asciiTheme="minorHAnsi" w:hAnsiTheme="minorHAnsi" w:eastAsiaTheme="majorEastAsia" w:cstheme="minorHAnsi"/>
        </w:rPr>
        <w:t>Literacy</w:t>
      </w:r>
    </w:p>
    <w:p w:rsidRPr="00CF1285" w:rsidR="00F23280" w:rsidP="39EC6E33" w:rsidRDefault="00F23280" w14:paraId="456A5756" w14:textId="77777777">
      <w:pPr>
        <w:jc w:val="both"/>
        <w:rPr>
          <w:rFonts w:asciiTheme="minorHAnsi" w:hAnsiTheme="minorHAnsi" w:eastAsiaTheme="majorEastAsia" w:cstheme="minorHAnsi"/>
        </w:rPr>
      </w:pPr>
      <w:r w:rsidRPr="00CF1285">
        <w:rPr>
          <w:rFonts w:asciiTheme="minorHAnsi" w:hAnsiTheme="minorHAnsi" w:eastAsiaTheme="majorEastAsia" w:cstheme="minorHAnsi"/>
        </w:rPr>
        <w:t>Maths</w:t>
      </w:r>
    </w:p>
    <w:p w:rsidRPr="00CF1285" w:rsidR="00F23280" w:rsidP="39EC6E33" w:rsidRDefault="00F23280" w14:paraId="456A5757" w14:textId="77777777">
      <w:pPr>
        <w:jc w:val="both"/>
        <w:rPr>
          <w:rFonts w:asciiTheme="minorHAnsi" w:hAnsiTheme="minorHAnsi" w:eastAsiaTheme="majorEastAsia" w:cstheme="minorHAnsi"/>
        </w:rPr>
      </w:pPr>
      <w:r w:rsidRPr="00CF1285">
        <w:rPr>
          <w:rFonts w:asciiTheme="minorHAnsi" w:hAnsiTheme="minorHAnsi" w:eastAsiaTheme="majorEastAsia" w:cstheme="minorHAnsi"/>
        </w:rPr>
        <w:t>Understanding the World</w:t>
      </w:r>
    </w:p>
    <w:p w:rsidRPr="005930A0" w:rsidR="39EC6E33" w:rsidP="005930A0" w:rsidRDefault="00F23280" w14:paraId="7299BF89" w14:textId="47650316">
      <w:pPr>
        <w:jc w:val="both"/>
        <w:rPr>
          <w:rFonts w:asciiTheme="minorHAnsi" w:hAnsiTheme="minorHAnsi" w:eastAsiaTheme="majorEastAsia" w:cstheme="minorHAnsi"/>
        </w:rPr>
      </w:pPr>
      <w:r w:rsidRPr="00CF1285">
        <w:rPr>
          <w:rFonts w:asciiTheme="minorHAnsi" w:hAnsiTheme="minorHAnsi" w:eastAsiaTheme="majorEastAsia" w:cstheme="minorHAnsi"/>
        </w:rPr>
        <w:t>Expressive Arts and Design</w:t>
      </w:r>
    </w:p>
    <w:sectPr w:rsidRPr="005930A0" w:rsidR="39EC6E33" w:rsidSect="00BD4D4B">
      <w:footerReference w:type="even" r:id="rId12"/>
      <w:footerReference w:type="default" r:id="rId13"/>
      <w:pgSz w:w="11906" w:h="16838"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A35" w:rsidRDefault="00E50A35" w14:paraId="4199885F" w14:textId="77777777">
      <w:r>
        <w:separator/>
      </w:r>
    </w:p>
  </w:endnote>
  <w:endnote w:type="continuationSeparator" w:id="0">
    <w:p w:rsidR="00E50A35" w:rsidRDefault="00E50A35" w14:paraId="4B7C9C20" w14:textId="77777777">
      <w:r>
        <w:continuationSeparator/>
      </w:r>
    </w:p>
  </w:endnote>
  <w:endnote w:type="continuationNotice" w:id="1">
    <w:p w:rsidR="00E50A35" w:rsidRDefault="00E50A35" w14:paraId="398637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panose1 w:val="00000000000000000000"/>
    <w:charset w:val="02"/>
    <w:family w:val="decorative"/>
    <w:notTrueType/>
    <w:pitch w:val="variable"/>
    <w:sig w:usb0="00000003" w:usb1="10000000" w:usb2="00000000" w:usb3="00000000" w:csb0="8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8C5" w:rsidRDefault="00E448C5" w14:paraId="456A576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8C5" w:rsidRDefault="00E448C5" w14:paraId="456A576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8C5" w:rsidP="006276E4" w:rsidRDefault="00E448C5" w14:paraId="456A576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A35" w:rsidRDefault="00E50A35" w14:paraId="3CA8AE23" w14:textId="77777777">
      <w:r>
        <w:separator/>
      </w:r>
    </w:p>
  </w:footnote>
  <w:footnote w:type="continuationSeparator" w:id="0">
    <w:p w:rsidR="00E50A35" w:rsidRDefault="00E50A35" w14:paraId="1942C53F" w14:textId="77777777">
      <w:r>
        <w:continuationSeparator/>
      </w:r>
    </w:p>
  </w:footnote>
  <w:footnote w:type="continuationNotice" w:id="1">
    <w:p w:rsidR="00E50A35" w:rsidRDefault="00E50A35" w14:paraId="58CB71E7" w14:textId="77777777"/>
  </w:footnote>
</w:footnotes>
</file>

<file path=word/intelligence.xml><?xml version="1.0" encoding="utf-8"?>
<int:Intelligence xmlns:int="http://schemas.microsoft.com/office/intelligence/2019/intelligence">
  <int:IntelligenceSettings/>
  <int:Manifest>
    <int:ParagraphRange paragraphId="1164596976" textId="1969612789" start="26" length="5" invalidationStart="26" invalidationLength="5" id="ZgxQDv03"/>
  </int:Manifest>
  <int:Observations>
    <int:Content id="ZgxQDv0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C8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2DE08E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17FE10D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A001D6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9BF4D3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D0C5CF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F7B4100"/>
    <w:multiLevelType w:val="hybridMultilevel"/>
    <w:tmpl w:val="98CAF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E6711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349A2511"/>
    <w:multiLevelType w:val="hybridMultilevel"/>
    <w:tmpl w:val="6444F3CA"/>
    <w:lvl w:ilvl="0" w:tplc="894821AE">
      <w:start w:val="1"/>
      <w:numFmt w:val="bullet"/>
      <w:lvlText w:val=""/>
      <w:lvlJc w:val="left"/>
      <w:pPr>
        <w:tabs>
          <w:tab w:val="num" w:pos="360"/>
        </w:tabs>
        <w:ind w:left="360" w:hanging="360"/>
      </w:pPr>
      <w:rPr>
        <w:rFonts w:hint="default" w:ascii="SymbolPS" w:hAnsi="SymbolP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5E54E3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362B4FA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38A12CE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9884E8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D470AB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D937C0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F97523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05B263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409B370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42B71F3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46266D1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4AF2580F"/>
    <w:multiLevelType w:val="hybridMultilevel"/>
    <w:tmpl w:val="F1FAC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1B4ED3"/>
    <w:multiLevelType w:val="hybridMultilevel"/>
    <w:tmpl w:val="69404516"/>
    <w:lvl w:ilvl="0" w:tplc="2FEAB0D0">
      <w:start w:val="1"/>
      <w:numFmt w:val="bullet"/>
      <w:lvlText w:val=""/>
      <w:lvlJc w:val="left"/>
      <w:pPr>
        <w:tabs>
          <w:tab w:val="num" w:pos="170"/>
        </w:tabs>
        <w:ind w:left="0" w:firstLine="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24B3BA6"/>
    <w:multiLevelType w:val="hybridMultilevel"/>
    <w:tmpl w:val="0982F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A646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69FD68BA"/>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6CCD4DC5"/>
    <w:multiLevelType w:val="hybridMultilevel"/>
    <w:tmpl w:val="DB5AA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27245FB"/>
    <w:multiLevelType w:val="hybridMultilevel"/>
    <w:tmpl w:val="DB54B2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114E2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7C3386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FB639AF"/>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195271300">
    <w:abstractNumId w:val="24"/>
  </w:num>
  <w:num w:numId="2" w16cid:durableId="524370691">
    <w:abstractNumId w:val="18"/>
  </w:num>
  <w:num w:numId="3" w16cid:durableId="1518347604">
    <w:abstractNumId w:val="10"/>
  </w:num>
  <w:num w:numId="4" w16cid:durableId="1716781944">
    <w:abstractNumId w:val="17"/>
  </w:num>
  <w:num w:numId="5" w16cid:durableId="287663774">
    <w:abstractNumId w:val="15"/>
  </w:num>
  <w:num w:numId="6" w16cid:durableId="1687173867">
    <w:abstractNumId w:val="1"/>
  </w:num>
  <w:num w:numId="7" w16cid:durableId="2078278050">
    <w:abstractNumId w:val="2"/>
  </w:num>
  <w:num w:numId="8" w16cid:durableId="11080729">
    <w:abstractNumId w:val="23"/>
  </w:num>
  <w:num w:numId="9" w16cid:durableId="576137741">
    <w:abstractNumId w:val="14"/>
  </w:num>
  <w:num w:numId="10" w16cid:durableId="1464695084">
    <w:abstractNumId w:val="16"/>
  </w:num>
  <w:num w:numId="11" w16cid:durableId="1249388625">
    <w:abstractNumId w:val="0"/>
  </w:num>
  <w:num w:numId="12" w16cid:durableId="1045761444">
    <w:abstractNumId w:val="27"/>
  </w:num>
  <w:num w:numId="13" w16cid:durableId="1850942804">
    <w:abstractNumId w:val="7"/>
  </w:num>
  <w:num w:numId="14" w16cid:durableId="1619294337">
    <w:abstractNumId w:val="28"/>
  </w:num>
  <w:num w:numId="15" w16cid:durableId="1125275732">
    <w:abstractNumId w:val="29"/>
  </w:num>
  <w:num w:numId="16" w16cid:durableId="675888032">
    <w:abstractNumId w:val="9"/>
  </w:num>
  <w:num w:numId="17" w16cid:durableId="183786431">
    <w:abstractNumId w:val="11"/>
  </w:num>
  <w:num w:numId="18" w16cid:durableId="1308322262">
    <w:abstractNumId w:val="19"/>
  </w:num>
  <w:num w:numId="19" w16cid:durableId="449056054">
    <w:abstractNumId w:val="13"/>
  </w:num>
  <w:num w:numId="20" w16cid:durableId="19089195">
    <w:abstractNumId w:val="5"/>
  </w:num>
  <w:num w:numId="21" w16cid:durableId="439108482">
    <w:abstractNumId w:val="4"/>
  </w:num>
  <w:num w:numId="22" w16cid:durableId="1370492548">
    <w:abstractNumId w:val="3"/>
  </w:num>
  <w:num w:numId="23" w16cid:durableId="264045698">
    <w:abstractNumId w:val="12"/>
  </w:num>
  <w:num w:numId="24" w16cid:durableId="1073090473">
    <w:abstractNumId w:val="8"/>
  </w:num>
  <w:num w:numId="25" w16cid:durableId="1338340845">
    <w:abstractNumId w:val="21"/>
  </w:num>
  <w:num w:numId="26" w16cid:durableId="2040736394">
    <w:abstractNumId w:val="26"/>
  </w:num>
  <w:num w:numId="27" w16cid:durableId="1957054303">
    <w:abstractNumId w:val="6"/>
  </w:num>
  <w:num w:numId="28" w16cid:durableId="764034854">
    <w:abstractNumId w:val="25"/>
  </w:num>
  <w:num w:numId="29" w16cid:durableId="2072077572">
    <w:abstractNumId w:val="20"/>
  </w:num>
  <w:num w:numId="30" w16cid:durableId="1808888257">
    <w:abstractNumId w:val="22"/>
  </w:num>
  <w:num w:numId="31" w16cid:durableId="1421222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2"/>
    <w:rsid w:val="00025049"/>
    <w:rsid w:val="00037CFE"/>
    <w:rsid w:val="000419D6"/>
    <w:rsid w:val="0005646E"/>
    <w:rsid w:val="00061DA4"/>
    <w:rsid w:val="0006267E"/>
    <w:rsid w:val="000677B9"/>
    <w:rsid w:val="00070462"/>
    <w:rsid w:val="00076BBA"/>
    <w:rsid w:val="000871CF"/>
    <w:rsid w:val="0009788D"/>
    <w:rsid w:val="000A1FC3"/>
    <w:rsid w:val="000B347D"/>
    <w:rsid w:val="000C6F23"/>
    <w:rsid w:val="000D4924"/>
    <w:rsid w:val="000E1BCE"/>
    <w:rsid w:val="000E4B12"/>
    <w:rsid w:val="000E6FAF"/>
    <w:rsid w:val="000F6E2A"/>
    <w:rsid w:val="00113A46"/>
    <w:rsid w:val="001336CC"/>
    <w:rsid w:val="001338AE"/>
    <w:rsid w:val="00136BF4"/>
    <w:rsid w:val="001408DB"/>
    <w:rsid w:val="00147339"/>
    <w:rsid w:val="001550F8"/>
    <w:rsid w:val="00160862"/>
    <w:rsid w:val="00162685"/>
    <w:rsid w:val="00191AE2"/>
    <w:rsid w:val="00193467"/>
    <w:rsid w:val="001B6120"/>
    <w:rsid w:val="001C2594"/>
    <w:rsid w:val="001C6066"/>
    <w:rsid w:val="001E45FC"/>
    <w:rsid w:val="001E4812"/>
    <w:rsid w:val="001F489C"/>
    <w:rsid w:val="00200A2F"/>
    <w:rsid w:val="0020726D"/>
    <w:rsid w:val="00212FEC"/>
    <w:rsid w:val="00234E37"/>
    <w:rsid w:val="00242B32"/>
    <w:rsid w:val="00276361"/>
    <w:rsid w:val="002800B8"/>
    <w:rsid w:val="00284DD8"/>
    <w:rsid w:val="00287232"/>
    <w:rsid w:val="00287501"/>
    <w:rsid w:val="002921E6"/>
    <w:rsid w:val="002A37B7"/>
    <w:rsid w:val="002A4F86"/>
    <w:rsid w:val="002B7792"/>
    <w:rsid w:val="002C1149"/>
    <w:rsid w:val="002C5F3B"/>
    <w:rsid w:val="002E53B3"/>
    <w:rsid w:val="002E646B"/>
    <w:rsid w:val="002F1137"/>
    <w:rsid w:val="00310340"/>
    <w:rsid w:val="00311705"/>
    <w:rsid w:val="00316362"/>
    <w:rsid w:val="00325E65"/>
    <w:rsid w:val="0032782C"/>
    <w:rsid w:val="00335167"/>
    <w:rsid w:val="00357BF5"/>
    <w:rsid w:val="00360A72"/>
    <w:rsid w:val="00362638"/>
    <w:rsid w:val="00370BF2"/>
    <w:rsid w:val="0037241E"/>
    <w:rsid w:val="00382646"/>
    <w:rsid w:val="00384385"/>
    <w:rsid w:val="00392E0F"/>
    <w:rsid w:val="003A4D28"/>
    <w:rsid w:val="003C2000"/>
    <w:rsid w:val="003E05EF"/>
    <w:rsid w:val="003F0D2F"/>
    <w:rsid w:val="003F54E5"/>
    <w:rsid w:val="00403CC0"/>
    <w:rsid w:val="00413508"/>
    <w:rsid w:val="00420209"/>
    <w:rsid w:val="004438F8"/>
    <w:rsid w:val="00453A5D"/>
    <w:rsid w:val="0049084B"/>
    <w:rsid w:val="004A3EED"/>
    <w:rsid w:val="004D195D"/>
    <w:rsid w:val="004E17E8"/>
    <w:rsid w:val="004E5CC4"/>
    <w:rsid w:val="00501DDF"/>
    <w:rsid w:val="00506A0C"/>
    <w:rsid w:val="0052492A"/>
    <w:rsid w:val="0053025B"/>
    <w:rsid w:val="00541ED5"/>
    <w:rsid w:val="005450DB"/>
    <w:rsid w:val="00545BA5"/>
    <w:rsid w:val="005463BD"/>
    <w:rsid w:val="0055078E"/>
    <w:rsid w:val="00556FA6"/>
    <w:rsid w:val="005735A1"/>
    <w:rsid w:val="005763B5"/>
    <w:rsid w:val="00580269"/>
    <w:rsid w:val="00580721"/>
    <w:rsid w:val="00591A5D"/>
    <w:rsid w:val="00591E3D"/>
    <w:rsid w:val="005930A0"/>
    <w:rsid w:val="00593B2A"/>
    <w:rsid w:val="005B22E3"/>
    <w:rsid w:val="005B6B46"/>
    <w:rsid w:val="005D22F8"/>
    <w:rsid w:val="005D76B7"/>
    <w:rsid w:val="005E06B5"/>
    <w:rsid w:val="005F45F2"/>
    <w:rsid w:val="00601080"/>
    <w:rsid w:val="0060799A"/>
    <w:rsid w:val="00617DC6"/>
    <w:rsid w:val="006276E4"/>
    <w:rsid w:val="00634B5E"/>
    <w:rsid w:val="00635D2F"/>
    <w:rsid w:val="00640F8B"/>
    <w:rsid w:val="006A1D2D"/>
    <w:rsid w:val="006A54B9"/>
    <w:rsid w:val="006B7DFB"/>
    <w:rsid w:val="006C269C"/>
    <w:rsid w:val="006C6652"/>
    <w:rsid w:val="006D3AB2"/>
    <w:rsid w:val="006D42C4"/>
    <w:rsid w:val="006D7D5F"/>
    <w:rsid w:val="006E3596"/>
    <w:rsid w:val="006E6F78"/>
    <w:rsid w:val="006F512F"/>
    <w:rsid w:val="00700825"/>
    <w:rsid w:val="0072268F"/>
    <w:rsid w:val="007303C8"/>
    <w:rsid w:val="007306F8"/>
    <w:rsid w:val="007343B2"/>
    <w:rsid w:val="00740353"/>
    <w:rsid w:val="007414BC"/>
    <w:rsid w:val="00742E54"/>
    <w:rsid w:val="00744B9C"/>
    <w:rsid w:val="0074521D"/>
    <w:rsid w:val="00775BC4"/>
    <w:rsid w:val="007977AE"/>
    <w:rsid w:val="007C54D6"/>
    <w:rsid w:val="007D1377"/>
    <w:rsid w:val="007D2703"/>
    <w:rsid w:val="007F2725"/>
    <w:rsid w:val="008179EF"/>
    <w:rsid w:val="00821229"/>
    <w:rsid w:val="008326EA"/>
    <w:rsid w:val="008511E6"/>
    <w:rsid w:val="0085391A"/>
    <w:rsid w:val="0087164D"/>
    <w:rsid w:val="0087512E"/>
    <w:rsid w:val="00892197"/>
    <w:rsid w:val="008A0794"/>
    <w:rsid w:val="008D4DFE"/>
    <w:rsid w:val="008E044C"/>
    <w:rsid w:val="008E4C15"/>
    <w:rsid w:val="00905E2C"/>
    <w:rsid w:val="00924FAA"/>
    <w:rsid w:val="00925DD2"/>
    <w:rsid w:val="009434D0"/>
    <w:rsid w:val="00951C5A"/>
    <w:rsid w:val="00952796"/>
    <w:rsid w:val="00955700"/>
    <w:rsid w:val="00957FE8"/>
    <w:rsid w:val="009A05E5"/>
    <w:rsid w:val="009A27C9"/>
    <w:rsid w:val="009B646E"/>
    <w:rsid w:val="009C118D"/>
    <w:rsid w:val="009C125A"/>
    <w:rsid w:val="009D61E7"/>
    <w:rsid w:val="009D75A1"/>
    <w:rsid w:val="009E4CDF"/>
    <w:rsid w:val="00A16BA9"/>
    <w:rsid w:val="00A44AD9"/>
    <w:rsid w:val="00A46776"/>
    <w:rsid w:val="00A50FF0"/>
    <w:rsid w:val="00A548C3"/>
    <w:rsid w:val="00A55AA0"/>
    <w:rsid w:val="00A6246B"/>
    <w:rsid w:val="00A74EB5"/>
    <w:rsid w:val="00A835D2"/>
    <w:rsid w:val="00A900C9"/>
    <w:rsid w:val="00A93BC2"/>
    <w:rsid w:val="00AB1E93"/>
    <w:rsid w:val="00AB6171"/>
    <w:rsid w:val="00AD0917"/>
    <w:rsid w:val="00AD6BC0"/>
    <w:rsid w:val="00AF15D7"/>
    <w:rsid w:val="00B30551"/>
    <w:rsid w:val="00B3433A"/>
    <w:rsid w:val="00B4105A"/>
    <w:rsid w:val="00B4222A"/>
    <w:rsid w:val="00B51AA3"/>
    <w:rsid w:val="00B5453D"/>
    <w:rsid w:val="00B724AD"/>
    <w:rsid w:val="00B728F5"/>
    <w:rsid w:val="00BB0634"/>
    <w:rsid w:val="00BB45C2"/>
    <w:rsid w:val="00BC70B2"/>
    <w:rsid w:val="00BD4D4B"/>
    <w:rsid w:val="00C00839"/>
    <w:rsid w:val="00C01400"/>
    <w:rsid w:val="00C10C01"/>
    <w:rsid w:val="00C119BC"/>
    <w:rsid w:val="00C12702"/>
    <w:rsid w:val="00C17596"/>
    <w:rsid w:val="00C20675"/>
    <w:rsid w:val="00C30DBC"/>
    <w:rsid w:val="00C35341"/>
    <w:rsid w:val="00C42B2F"/>
    <w:rsid w:val="00C45D7B"/>
    <w:rsid w:val="00C703A1"/>
    <w:rsid w:val="00C70AC1"/>
    <w:rsid w:val="00C7168C"/>
    <w:rsid w:val="00CA30EF"/>
    <w:rsid w:val="00CA5A30"/>
    <w:rsid w:val="00CB498F"/>
    <w:rsid w:val="00CB7313"/>
    <w:rsid w:val="00CC3E81"/>
    <w:rsid w:val="00CF1285"/>
    <w:rsid w:val="00D00EF1"/>
    <w:rsid w:val="00D01D24"/>
    <w:rsid w:val="00D07096"/>
    <w:rsid w:val="00D074AA"/>
    <w:rsid w:val="00D15DBB"/>
    <w:rsid w:val="00D32BBE"/>
    <w:rsid w:val="00D354F5"/>
    <w:rsid w:val="00D37A20"/>
    <w:rsid w:val="00D43478"/>
    <w:rsid w:val="00D43ED1"/>
    <w:rsid w:val="00D47172"/>
    <w:rsid w:val="00D513C2"/>
    <w:rsid w:val="00D650D5"/>
    <w:rsid w:val="00D65F2A"/>
    <w:rsid w:val="00D82848"/>
    <w:rsid w:val="00D94A52"/>
    <w:rsid w:val="00DA74DA"/>
    <w:rsid w:val="00DB6B5D"/>
    <w:rsid w:val="00DC11A5"/>
    <w:rsid w:val="00DC177C"/>
    <w:rsid w:val="00DC54C0"/>
    <w:rsid w:val="00DC6597"/>
    <w:rsid w:val="00DE5810"/>
    <w:rsid w:val="00E111BB"/>
    <w:rsid w:val="00E15011"/>
    <w:rsid w:val="00E2394C"/>
    <w:rsid w:val="00E30F5D"/>
    <w:rsid w:val="00E429C8"/>
    <w:rsid w:val="00E448C5"/>
    <w:rsid w:val="00E45739"/>
    <w:rsid w:val="00E457FE"/>
    <w:rsid w:val="00E504F1"/>
    <w:rsid w:val="00E50A35"/>
    <w:rsid w:val="00E50FE0"/>
    <w:rsid w:val="00E6174B"/>
    <w:rsid w:val="00E8091A"/>
    <w:rsid w:val="00E963AA"/>
    <w:rsid w:val="00EE78BE"/>
    <w:rsid w:val="00EF15C8"/>
    <w:rsid w:val="00EF4418"/>
    <w:rsid w:val="00F05563"/>
    <w:rsid w:val="00F06745"/>
    <w:rsid w:val="00F14E00"/>
    <w:rsid w:val="00F23280"/>
    <w:rsid w:val="00F32AF1"/>
    <w:rsid w:val="00F409BC"/>
    <w:rsid w:val="00F45665"/>
    <w:rsid w:val="00F60F8A"/>
    <w:rsid w:val="00F65B03"/>
    <w:rsid w:val="00F67B6C"/>
    <w:rsid w:val="00F95569"/>
    <w:rsid w:val="00FB2A23"/>
    <w:rsid w:val="00FB4051"/>
    <w:rsid w:val="00FB4946"/>
    <w:rsid w:val="00FC4893"/>
    <w:rsid w:val="00FD4454"/>
    <w:rsid w:val="00FD45B2"/>
    <w:rsid w:val="00FE3DC3"/>
    <w:rsid w:val="02CFB616"/>
    <w:rsid w:val="0364A62D"/>
    <w:rsid w:val="03A02EF8"/>
    <w:rsid w:val="04872ED5"/>
    <w:rsid w:val="051067ED"/>
    <w:rsid w:val="0796B84B"/>
    <w:rsid w:val="083AB904"/>
    <w:rsid w:val="0874F8F7"/>
    <w:rsid w:val="0BE12709"/>
    <w:rsid w:val="0D2DE8E1"/>
    <w:rsid w:val="0F18C7CB"/>
    <w:rsid w:val="1199C351"/>
    <w:rsid w:val="126B4DB0"/>
    <w:rsid w:val="14363898"/>
    <w:rsid w:val="159C6C02"/>
    <w:rsid w:val="186B7953"/>
    <w:rsid w:val="1A6367F8"/>
    <w:rsid w:val="1B0B7566"/>
    <w:rsid w:val="1C920EE1"/>
    <w:rsid w:val="1E9E27CB"/>
    <w:rsid w:val="1EE7CA92"/>
    <w:rsid w:val="1EFFE6F7"/>
    <w:rsid w:val="1F6738D3"/>
    <w:rsid w:val="222F773B"/>
    <w:rsid w:val="230B40C1"/>
    <w:rsid w:val="253D6300"/>
    <w:rsid w:val="254D1BBA"/>
    <w:rsid w:val="25FA745F"/>
    <w:rsid w:val="2642E183"/>
    <w:rsid w:val="2968C686"/>
    <w:rsid w:val="2AC57B30"/>
    <w:rsid w:val="2BC64D9A"/>
    <w:rsid w:val="2C262C81"/>
    <w:rsid w:val="2C701B58"/>
    <w:rsid w:val="2D19274D"/>
    <w:rsid w:val="2D3F0542"/>
    <w:rsid w:val="2D5A0387"/>
    <w:rsid w:val="2E60DDF3"/>
    <w:rsid w:val="2ECE56D7"/>
    <w:rsid w:val="319C43B5"/>
    <w:rsid w:val="3694063F"/>
    <w:rsid w:val="36DD6385"/>
    <w:rsid w:val="38B9352C"/>
    <w:rsid w:val="39EC6E33"/>
    <w:rsid w:val="3A83E134"/>
    <w:rsid w:val="3AAFC22B"/>
    <w:rsid w:val="3C1A4516"/>
    <w:rsid w:val="3C1F87EE"/>
    <w:rsid w:val="3C6C20BE"/>
    <w:rsid w:val="3C7BEC47"/>
    <w:rsid w:val="3C9514CA"/>
    <w:rsid w:val="3D5D1692"/>
    <w:rsid w:val="3EA1EAE4"/>
    <w:rsid w:val="3F35D7BA"/>
    <w:rsid w:val="4157C5CD"/>
    <w:rsid w:val="415A4C46"/>
    <w:rsid w:val="424D4712"/>
    <w:rsid w:val="4289869A"/>
    <w:rsid w:val="444A3FB0"/>
    <w:rsid w:val="45A3E3EF"/>
    <w:rsid w:val="4751B133"/>
    <w:rsid w:val="476E576A"/>
    <w:rsid w:val="489FC939"/>
    <w:rsid w:val="49E42ACE"/>
    <w:rsid w:val="4A9A860F"/>
    <w:rsid w:val="4ABF3821"/>
    <w:rsid w:val="4B17D144"/>
    <w:rsid w:val="4B315F63"/>
    <w:rsid w:val="4C252256"/>
    <w:rsid w:val="4D655377"/>
    <w:rsid w:val="4D9DD9FE"/>
    <w:rsid w:val="4E41478D"/>
    <w:rsid w:val="4EACC824"/>
    <w:rsid w:val="4FB6CD54"/>
    <w:rsid w:val="4FFFE88D"/>
    <w:rsid w:val="52056DA5"/>
    <w:rsid w:val="52F79DD4"/>
    <w:rsid w:val="54BF194C"/>
    <w:rsid w:val="550FE49B"/>
    <w:rsid w:val="556C53C7"/>
    <w:rsid w:val="55993196"/>
    <w:rsid w:val="55BEDF07"/>
    <w:rsid w:val="56DB23D8"/>
    <w:rsid w:val="57105E84"/>
    <w:rsid w:val="5759F32A"/>
    <w:rsid w:val="57F4B738"/>
    <w:rsid w:val="587BA8B1"/>
    <w:rsid w:val="58EA7D01"/>
    <w:rsid w:val="5992AD96"/>
    <w:rsid w:val="5A8C1947"/>
    <w:rsid w:val="5A9193EC"/>
    <w:rsid w:val="5C492437"/>
    <w:rsid w:val="5D718025"/>
    <w:rsid w:val="6058C802"/>
    <w:rsid w:val="61A589DA"/>
    <w:rsid w:val="6296800A"/>
    <w:rsid w:val="631E4241"/>
    <w:rsid w:val="63754A17"/>
    <w:rsid w:val="649F9237"/>
    <w:rsid w:val="64E17D12"/>
    <w:rsid w:val="67C4907E"/>
    <w:rsid w:val="690CB749"/>
    <w:rsid w:val="6A5511D7"/>
    <w:rsid w:val="6A967CDF"/>
    <w:rsid w:val="6AC23933"/>
    <w:rsid w:val="6D199021"/>
    <w:rsid w:val="6DD20F18"/>
    <w:rsid w:val="6DE745FE"/>
    <w:rsid w:val="6E74421B"/>
    <w:rsid w:val="6EB9F30E"/>
    <w:rsid w:val="6F449B62"/>
    <w:rsid w:val="7127E3A7"/>
    <w:rsid w:val="728C57DE"/>
    <w:rsid w:val="73A63280"/>
    <w:rsid w:val="753624B9"/>
    <w:rsid w:val="767DE3F0"/>
    <w:rsid w:val="76A99384"/>
    <w:rsid w:val="76CCF279"/>
    <w:rsid w:val="76E42346"/>
    <w:rsid w:val="76F9ADB4"/>
    <w:rsid w:val="7740EA27"/>
    <w:rsid w:val="77D06B8C"/>
    <w:rsid w:val="78139ECA"/>
    <w:rsid w:val="78ABF46F"/>
    <w:rsid w:val="7CA64CA5"/>
    <w:rsid w:val="7DA6BB4D"/>
    <w:rsid w:val="7F159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56C7"/>
  <w15:chartTrackingRefBased/>
  <w15:docId w15:val="{22734D5E-5F8E-46EA-9040-0675CAE6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omic Sans MS" w:hAnsi="Comic Sans MS"/>
      <w:sz w:val="24"/>
      <w:lang w:val="en-GB" w:eastAsia="en-GB"/>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both"/>
      <w:outlineLvl w:val="1"/>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E4B12"/>
    <w:rPr>
      <w:rFonts w:ascii="Tahoma" w:hAnsi="Tahoma" w:cs="Tahoma"/>
      <w:sz w:val="16"/>
      <w:szCs w:val="16"/>
    </w:rPr>
  </w:style>
  <w:style w:type="paragraph" w:styleId="ListParagraph">
    <w:name w:val="List Paragraph"/>
    <w:basedOn w:val="Normal"/>
    <w:uiPriority w:val="34"/>
    <w:qFormat/>
    <w:rsid w:val="006276E4"/>
    <w:pPr>
      <w:spacing w:after="200" w:line="276" w:lineRule="auto"/>
      <w:ind w:left="720"/>
      <w:contextualSpacing/>
    </w:pPr>
    <w:rPr>
      <w:rFonts w:ascii="Calibri" w:hAnsi="Calibri" w:eastAsia="Calibri"/>
      <w:sz w:val="22"/>
      <w:szCs w:val="22"/>
      <w:lang w:eastAsia="en-US"/>
    </w:rPr>
  </w:style>
  <w:style w:type="table" w:styleId="TableGrid">
    <w:name w:val="Table Grid"/>
    <w:basedOn w:val="TableNormal"/>
    <w:uiPriority w:val="59"/>
    <w:rsid w:val="006276E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276E4"/>
    <w:pPr>
      <w:tabs>
        <w:tab w:val="center" w:pos="4513"/>
        <w:tab w:val="right" w:pos="9026"/>
      </w:tabs>
    </w:pPr>
  </w:style>
  <w:style w:type="character" w:styleId="HeaderChar" w:customStyle="1">
    <w:name w:val="Header Char"/>
    <w:link w:val="Header"/>
    <w:rsid w:val="006276E4"/>
    <w:rPr>
      <w:rFonts w:ascii="Comic Sans MS" w:hAnsi="Comic Sans MS"/>
      <w:sz w:val="24"/>
    </w:rPr>
  </w:style>
  <w:style w:type="table" w:styleId="TableGrid1" w:customStyle="1">
    <w:name w:val="Table Grid1"/>
    <w:basedOn w:val="TableNormal"/>
    <w:next w:val="TableGrid"/>
    <w:uiPriority w:val="39"/>
    <w:rsid w:val="00DC177C"/>
    <w:rPr>
      <w:rFonts w:ascii="Calibri" w:hAnsi="Calibri" w:eastAsia="Calibr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microsoft.com/office/2019/09/relationships/intelligence" Target="intelligence.xml" Id="R987e666fa70643fd"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0ed9e19-6045-4c15-834f-bf84c78bdc1d" xsi:nil="true"/>
    <lcf76f155ced4ddcb4097134ff3c332f xmlns="60ed9e19-6045-4c15-834f-bf84c78bdc1d">
      <Terms xmlns="http://schemas.microsoft.com/office/infopath/2007/PartnerControls"/>
    </lcf76f155ced4ddcb4097134ff3c332f>
    <TaxCatchAll xmlns="3c6552ff-e203-492b-9a4a-86c2b1ce86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0C6B4BD8001D4490BFFF3B63113B9A" ma:contentTypeVersion="" ma:contentTypeDescription="Create a new document." ma:contentTypeScope="" ma:versionID="14181a1da51c2147f5f27121c88ba0d4">
  <xsd:schema xmlns:xsd="http://www.w3.org/2001/XMLSchema" xmlns:xs="http://www.w3.org/2001/XMLSchema" xmlns:p="http://schemas.microsoft.com/office/2006/metadata/properties" xmlns:ns2="60ed9e19-6045-4c15-834f-bf84c78bdc1d" xmlns:ns3="9f37f0f2-c257-4bc4-b476-d34bc691cd35" xmlns:ns4="3c6552ff-e203-492b-9a4a-86c2b1ce869f" targetNamespace="http://schemas.microsoft.com/office/2006/metadata/properties" ma:root="true" ma:fieldsID="0b43f31933f25a0f734b1217e4fba53e" ns2:_="" ns3:_="" ns4:_="">
    <xsd:import namespace="60ed9e19-6045-4c15-834f-bf84c78bdc1d"/>
    <xsd:import namespace="9f37f0f2-c257-4bc4-b476-d34bc691cd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9e19-6045-4c15-834f-bf84c78b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f0f2-c257-4bc4-b476-d34bc691cd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6FC3DA7-F58C-4977-8A6A-E88F333954CE}" ma:internalName="TaxCatchAll" ma:showField="CatchAllData" ma:web="{9f37f0f2-c257-4bc4-b476-d34bc691c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9B8DF-6CEB-4EE4-9BA0-9EFF2E5CDA35}">
  <ds:schemaRefs>
    <ds:schemaRef ds:uri="http://schemas.microsoft.com/office/2006/metadata/longProperties"/>
  </ds:schemaRefs>
</ds:datastoreItem>
</file>

<file path=customXml/itemProps2.xml><?xml version="1.0" encoding="utf-8"?>
<ds:datastoreItem xmlns:ds="http://schemas.openxmlformats.org/officeDocument/2006/customXml" ds:itemID="{1F3B3975-5CBC-4BD1-842E-E601FC38F6DA}">
  <ds:schemaRefs>
    <ds:schemaRef ds:uri="http://schemas.microsoft.com/sharepoint/v3/contenttype/forms"/>
  </ds:schemaRefs>
</ds:datastoreItem>
</file>

<file path=customXml/itemProps3.xml><?xml version="1.0" encoding="utf-8"?>
<ds:datastoreItem xmlns:ds="http://schemas.openxmlformats.org/officeDocument/2006/customXml" ds:itemID="{EA2881E5-17DB-4EE8-9B64-4ABDCF48E2BA}">
  <ds:schemaRefs>
    <ds:schemaRef ds:uri="http://schemas.microsoft.com/office/2006/metadata/properties"/>
    <ds:schemaRef ds:uri="http://schemas.microsoft.com/office/infopath/2007/PartnerControls"/>
    <ds:schemaRef ds:uri="60ed9e19-6045-4c15-834f-bf84c78bdc1d"/>
    <ds:schemaRef ds:uri="3c6552ff-e203-492b-9a4a-86c2b1ce869f"/>
  </ds:schemaRefs>
</ds:datastoreItem>
</file>

<file path=customXml/itemProps4.xml><?xml version="1.0" encoding="utf-8"?>
<ds:datastoreItem xmlns:ds="http://schemas.openxmlformats.org/officeDocument/2006/customXml" ds:itemID="{F9BED232-65E5-44D9-89CA-8A24839C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d9e19-6045-4c15-834f-bf84c78bdc1d"/>
    <ds:schemaRef ds:uri="9f37f0f2-c257-4bc4-b476-d34bc691cd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T&amp;W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EARLY YEARS POLICY AND HANDBOOK</dc:title>
  <dc:subject/>
  <dc:creator>Rockell, Melissa</dc:creator>
  <keywords/>
  <lastModifiedBy>Allcock, Melissa</lastModifiedBy>
  <revision>55</revision>
  <lastPrinted>2016-09-08T21:35:00.0000000Z</lastPrinted>
  <dcterms:created xsi:type="dcterms:W3CDTF">2025-05-19T13:08:00.0000000Z</dcterms:created>
  <dcterms:modified xsi:type="dcterms:W3CDTF">2025-07-14T13:59:35.3435672Z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Wilkin, Tricia</vt:lpwstr>
  </property>
  <property fmtid="{D5CDD505-2E9C-101B-9397-08002B2CF9AE}" pid="3" name="Order">
    <vt:lpwstr>558000.000000000</vt:lpwstr>
  </property>
  <property fmtid="{D5CDD505-2E9C-101B-9397-08002B2CF9AE}" pid="4" name="display_urn:schemas-microsoft-com:office:office#Author">
    <vt:lpwstr>Wilkin, Tricia</vt:lpwstr>
  </property>
  <property fmtid="{D5CDD505-2E9C-101B-9397-08002B2CF9AE}" pid="5" name="Sign-off status">
    <vt:lpwstr/>
  </property>
  <property fmtid="{D5CDD505-2E9C-101B-9397-08002B2CF9AE}" pid="6" name="ContentTypeId">
    <vt:lpwstr>0x010100420C6B4BD8001D4490BFFF3B63113B9A</vt:lpwstr>
  </property>
  <property fmtid="{D5CDD505-2E9C-101B-9397-08002B2CF9AE}" pid="7" name="MediaServiceImageTags">
    <vt:lpwstr/>
  </property>
</Properties>
</file>