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3E958" w14:textId="77777777" w:rsidR="004C7406" w:rsidRPr="004C7406" w:rsidRDefault="004C7406" w:rsidP="004C7406">
      <w:pPr>
        <w:pStyle w:val="Caption"/>
        <w:rPr>
          <w:sz w:val="52"/>
          <w:szCs w:val="52"/>
        </w:rPr>
      </w:pPr>
      <w:r w:rsidRPr="004C7406">
        <w:rPr>
          <w:sz w:val="52"/>
          <w:szCs w:val="52"/>
        </w:rPr>
        <w:t>Lawley Primary School</w:t>
      </w:r>
    </w:p>
    <w:p w14:paraId="6C6BBB52" w14:textId="77777777" w:rsidR="004C7406" w:rsidRPr="004C7406" w:rsidRDefault="004C7406" w:rsidP="004C7406">
      <w:pPr>
        <w:pStyle w:val="Caption"/>
        <w:rPr>
          <w:sz w:val="52"/>
          <w:szCs w:val="52"/>
        </w:rPr>
      </w:pPr>
    </w:p>
    <w:p w14:paraId="7BFE1745" w14:textId="77777777" w:rsidR="004C7406" w:rsidRDefault="00B04EE8" w:rsidP="004C7406">
      <w:pPr>
        <w:pStyle w:val="Caption"/>
        <w:rPr>
          <w:sz w:val="36"/>
        </w:rPr>
      </w:pPr>
      <w:r w:rsidRPr="004C7406">
        <w:rPr>
          <w:noProof/>
          <w:color w:val="000000"/>
        </w:rPr>
        <w:drawing>
          <wp:inline distT="0" distB="0" distL="0" distR="0" wp14:anchorId="02CB5A94" wp14:editId="4E5E8814">
            <wp:extent cx="1695450" cy="2124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2124075"/>
                    </a:xfrm>
                    <a:prstGeom prst="rect">
                      <a:avLst/>
                    </a:prstGeom>
                    <a:noFill/>
                    <a:ln>
                      <a:noFill/>
                    </a:ln>
                  </pic:spPr>
                </pic:pic>
              </a:graphicData>
            </a:graphic>
          </wp:inline>
        </w:drawing>
      </w:r>
    </w:p>
    <w:p w14:paraId="5DCFB437" w14:textId="77777777" w:rsidR="004C7406" w:rsidRDefault="004C7406" w:rsidP="004C7406">
      <w:pPr>
        <w:pStyle w:val="Caption"/>
        <w:rPr>
          <w:sz w:val="36"/>
        </w:rPr>
      </w:pPr>
    </w:p>
    <w:p w14:paraId="04418F74" w14:textId="74E35073" w:rsidR="004C7406" w:rsidRPr="004C7406" w:rsidRDefault="00757700" w:rsidP="70A82B28">
      <w:pPr>
        <w:pStyle w:val="Heading1"/>
        <w:jc w:val="center"/>
        <w:rPr>
          <w:b/>
          <w:bCs/>
          <w:sz w:val="44"/>
          <w:szCs w:val="44"/>
          <w:u w:val="thick"/>
        </w:rPr>
      </w:pPr>
      <w:r w:rsidRPr="70A82B28">
        <w:rPr>
          <w:b/>
          <w:bCs/>
          <w:sz w:val="44"/>
          <w:szCs w:val="44"/>
          <w:u w:val="thick"/>
        </w:rPr>
        <w:t>Geography</w:t>
      </w:r>
      <w:r w:rsidR="004C7406" w:rsidRPr="70A82B28">
        <w:rPr>
          <w:b/>
          <w:bCs/>
          <w:sz w:val="44"/>
          <w:szCs w:val="44"/>
          <w:u w:val="thick"/>
        </w:rPr>
        <w:t xml:space="preserve"> Policy</w:t>
      </w:r>
      <w:r w:rsidRPr="70A82B28">
        <w:rPr>
          <w:b/>
          <w:bCs/>
          <w:sz w:val="44"/>
          <w:szCs w:val="44"/>
          <w:u w:val="thick"/>
        </w:rPr>
        <w:t xml:space="preserve"> </w:t>
      </w:r>
      <w:r w:rsidR="33750908" w:rsidRPr="70A82B28">
        <w:rPr>
          <w:b/>
          <w:bCs/>
          <w:sz w:val="44"/>
          <w:szCs w:val="44"/>
          <w:u w:val="thick"/>
        </w:rPr>
        <w:t>July 2025</w:t>
      </w:r>
    </w:p>
    <w:p w14:paraId="62291713" w14:textId="77777777" w:rsidR="004C7406" w:rsidRDefault="004C7406" w:rsidP="004C7406">
      <w:pPr>
        <w:rPr>
          <w:b/>
        </w:rPr>
      </w:pPr>
    </w:p>
    <w:p w14:paraId="5D672E1C" w14:textId="77777777" w:rsidR="00634AA9" w:rsidRDefault="00634AA9" w:rsidP="004C7406">
      <w:pPr>
        <w:rPr>
          <w:b/>
        </w:rPr>
      </w:pPr>
    </w:p>
    <w:p w14:paraId="5A60CBD3" w14:textId="77777777" w:rsidR="00634AA9" w:rsidRDefault="00634AA9" w:rsidP="004C7406">
      <w:pPr>
        <w:rPr>
          <w:b/>
        </w:rPr>
      </w:pPr>
    </w:p>
    <w:p w14:paraId="4E784DD2" w14:textId="77777777" w:rsidR="00634AA9" w:rsidRDefault="00634AA9" w:rsidP="004C7406">
      <w:pPr>
        <w:rPr>
          <w:b/>
        </w:rPr>
      </w:pPr>
    </w:p>
    <w:p w14:paraId="784E47E7" w14:textId="77777777" w:rsidR="00634AA9" w:rsidRDefault="00634AA9" w:rsidP="004C7406">
      <w:pPr>
        <w:rPr>
          <w:b/>
        </w:rPr>
      </w:pPr>
    </w:p>
    <w:p w14:paraId="6E296838" w14:textId="77777777" w:rsidR="00634AA9" w:rsidRDefault="00634AA9" w:rsidP="004C7406">
      <w:pPr>
        <w:rPr>
          <w:b/>
        </w:rPr>
      </w:pPr>
    </w:p>
    <w:p w14:paraId="45901D8F" w14:textId="77777777" w:rsidR="00634AA9" w:rsidRDefault="00634AA9" w:rsidP="004C7406">
      <w:pPr>
        <w:rPr>
          <w:b/>
        </w:rPr>
      </w:pPr>
    </w:p>
    <w:p w14:paraId="44CAE279" w14:textId="77777777" w:rsidR="00634AA9" w:rsidRDefault="00634AA9" w:rsidP="004C7406">
      <w:pPr>
        <w:rPr>
          <w:b/>
        </w:rPr>
      </w:pPr>
    </w:p>
    <w:p w14:paraId="365F0889" w14:textId="77777777" w:rsidR="00634AA9" w:rsidRDefault="00634AA9" w:rsidP="004C7406">
      <w:pPr>
        <w:rPr>
          <w:b/>
        </w:rPr>
      </w:pPr>
    </w:p>
    <w:p w14:paraId="76D73BAB" w14:textId="77777777" w:rsidR="00634AA9" w:rsidRDefault="00634AA9" w:rsidP="004C7406">
      <w:pPr>
        <w:rPr>
          <w:b/>
        </w:rPr>
      </w:pPr>
    </w:p>
    <w:p w14:paraId="3A190F66" w14:textId="77777777" w:rsidR="00634AA9" w:rsidRDefault="00634AA9" w:rsidP="004C7406">
      <w:pPr>
        <w:rPr>
          <w:b/>
        </w:rPr>
      </w:pPr>
    </w:p>
    <w:p w14:paraId="6E7094B1" w14:textId="77777777" w:rsidR="00634AA9" w:rsidRDefault="00634AA9" w:rsidP="004C7406">
      <w:pPr>
        <w:rPr>
          <w:b/>
        </w:rPr>
      </w:pPr>
    </w:p>
    <w:p w14:paraId="700545EE" w14:textId="77777777" w:rsidR="00634AA9" w:rsidRDefault="00634AA9" w:rsidP="004C7406">
      <w:pPr>
        <w:rPr>
          <w:b/>
        </w:rPr>
      </w:pPr>
    </w:p>
    <w:p w14:paraId="1558B094" w14:textId="77777777" w:rsidR="00634AA9" w:rsidRDefault="00634AA9" w:rsidP="004C7406">
      <w:pPr>
        <w:rPr>
          <w:b/>
        </w:rPr>
      </w:pPr>
    </w:p>
    <w:p w14:paraId="067ACDA6" w14:textId="77777777" w:rsidR="00634AA9" w:rsidRDefault="00634AA9" w:rsidP="004C7406">
      <w:pPr>
        <w:rPr>
          <w:b/>
        </w:rPr>
      </w:pPr>
    </w:p>
    <w:p w14:paraId="30300F67" w14:textId="77777777" w:rsidR="00634AA9" w:rsidRDefault="00634AA9" w:rsidP="004C7406">
      <w:pPr>
        <w:rPr>
          <w:b/>
        </w:rPr>
      </w:pPr>
    </w:p>
    <w:p w14:paraId="3ECBC1CD" w14:textId="77777777" w:rsidR="00634AA9" w:rsidRDefault="00634AA9" w:rsidP="004C7406">
      <w:pPr>
        <w:rPr>
          <w:b/>
        </w:rPr>
      </w:pPr>
    </w:p>
    <w:p w14:paraId="29D6B814" w14:textId="77777777" w:rsidR="00634AA9" w:rsidRDefault="00634AA9" w:rsidP="004C7406">
      <w:pPr>
        <w:rPr>
          <w:b/>
        </w:rPr>
      </w:pPr>
    </w:p>
    <w:p w14:paraId="2D60B29B" w14:textId="77777777" w:rsidR="00634AA9" w:rsidRDefault="00634AA9" w:rsidP="004C7406">
      <w:pPr>
        <w:rPr>
          <w:b/>
        </w:rPr>
      </w:pPr>
    </w:p>
    <w:p w14:paraId="71B0A7E4" w14:textId="77777777" w:rsidR="00634AA9" w:rsidRDefault="00634AA9" w:rsidP="004C7406">
      <w:pPr>
        <w:rPr>
          <w:b/>
        </w:rPr>
      </w:pPr>
    </w:p>
    <w:p w14:paraId="2125CFE3" w14:textId="77777777" w:rsidR="00634AA9" w:rsidRDefault="00634AA9" w:rsidP="004C7406">
      <w:pPr>
        <w:rPr>
          <w:b/>
        </w:rPr>
      </w:pPr>
    </w:p>
    <w:p w14:paraId="42A50D42" w14:textId="77777777" w:rsidR="00634AA9" w:rsidRDefault="00634AA9" w:rsidP="004C7406">
      <w:pPr>
        <w:rPr>
          <w:b/>
        </w:rPr>
      </w:pPr>
    </w:p>
    <w:p w14:paraId="50FA75FE" w14:textId="77777777" w:rsidR="00634AA9" w:rsidRDefault="00634AA9" w:rsidP="004C7406">
      <w:pPr>
        <w:rPr>
          <w:b/>
        </w:rPr>
      </w:pPr>
    </w:p>
    <w:p w14:paraId="338D6305" w14:textId="77777777" w:rsidR="00634AA9" w:rsidRDefault="00634AA9" w:rsidP="004C7406">
      <w:pPr>
        <w:rPr>
          <w:b/>
        </w:rPr>
      </w:pPr>
    </w:p>
    <w:p w14:paraId="521C972C" w14:textId="77777777" w:rsidR="00634AA9" w:rsidRDefault="00634AA9" w:rsidP="004C7406">
      <w:pPr>
        <w:rPr>
          <w:b/>
        </w:rPr>
      </w:pPr>
    </w:p>
    <w:p w14:paraId="2DE06374" w14:textId="77777777" w:rsidR="00634AA9" w:rsidRDefault="00634AA9" w:rsidP="004C7406">
      <w:pPr>
        <w:rPr>
          <w:b/>
        </w:rPr>
      </w:pPr>
    </w:p>
    <w:p w14:paraId="14542545" w14:textId="77777777" w:rsidR="00634AA9" w:rsidRDefault="00634AA9" w:rsidP="004C7406">
      <w:pPr>
        <w:rPr>
          <w:b/>
        </w:rPr>
      </w:pPr>
    </w:p>
    <w:p w14:paraId="7B269085" w14:textId="77777777" w:rsidR="00634AA9" w:rsidRDefault="00634AA9" w:rsidP="004C7406">
      <w:pPr>
        <w:rPr>
          <w:b/>
        </w:rPr>
      </w:pPr>
    </w:p>
    <w:p w14:paraId="118330F6" w14:textId="77777777" w:rsidR="00634AA9" w:rsidRPr="004C7406" w:rsidRDefault="00634AA9" w:rsidP="004C7406">
      <w:pPr>
        <w:rPr>
          <w:b/>
        </w:rPr>
      </w:pPr>
    </w:p>
    <w:p w14:paraId="70F9FD8B" w14:textId="2613A43F" w:rsidR="004C7406" w:rsidRPr="005C1996" w:rsidRDefault="005C1996" w:rsidP="004C7406">
      <w:pPr>
        <w:rPr>
          <w:rFonts w:ascii="Arial" w:hAnsi="Arial" w:cs="Arial"/>
          <w:sz w:val="24"/>
        </w:rPr>
      </w:pPr>
      <w:r w:rsidRPr="005C1996">
        <w:rPr>
          <w:rFonts w:ascii="Arial" w:hAnsi="Arial" w:cs="Arial"/>
          <w:noProof/>
          <w:lang w:val="en-US"/>
        </w:rPr>
        <w:lastRenderedPageBreak/>
        <mc:AlternateContent>
          <mc:Choice Requires="wps">
            <w:drawing>
              <wp:anchor distT="0" distB="0" distL="114300" distR="114300" simplePos="0" relativeHeight="251657728" behindDoc="0" locked="0" layoutInCell="1" allowOverlap="1" wp14:anchorId="1B973678" wp14:editId="1CE116D5">
                <wp:simplePos x="0" y="0"/>
                <wp:positionH relativeFrom="column">
                  <wp:posOffset>-386715</wp:posOffset>
                </wp:positionH>
                <wp:positionV relativeFrom="paragraph">
                  <wp:posOffset>-302260</wp:posOffset>
                </wp:positionV>
                <wp:extent cx="6858000" cy="4010025"/>
                <wp:effectExtent l="38100" t="38100" r="38100" b="476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010025"/>
                        </a:xfrm>
                        <a:prstGeom prst="rect">
                          <a:avLst/>
                        </a:prstGeom>
                        <a:solidFill>
                          <a:srgbClr val="FFFFFF"/>
                        </a:solidFill>
                        <a:ln w="76200" cmpd="tri">
                          <a:solidFill>
                            <a:srgbClr val="000000"/>
                          </a:solidFill>
                          <a:miter lim="800000"/>
                          <a:headEnd/>
                          <a:tailEnd/>
                        </a:ln>
                      </wps:spPr>
                      <wps:txbx>
                        <w:txbxContent>
                          <w:p w14:paraId="1D3055E6" w14:textId="77777777" w:rsidR="00414B5B" w:rsidRPr="00883950" w:rsidRDefault="00414B5B" w:rsidP="004C7406">
                            <w:pPr>
                              <w:jc w:val="center"/>
                              <w:rPr>
                                <w:rFonts w:ascii="SassoonCRInfant" w:hAnsi="SassoonCRInfant"/>
                                <w:b/>
                                <w:sz w:val="28"/>
                                <w:szCs w:val="28"/>
                                <w:u w:val="single"/>
                              </w:rPr>
                            </w:pPr>
                            <w:r w:rsidRPr="00883950">
                              <w:rPr>
                                <w:rFonts w:ascii="SassoonCRInfant" w:hAnsi="SassoonCRInfant"/>
                                <w:b/>
                                <w:sz w:val="28"/>
                                <w:szCs w:val="28"/>
                                <w:u w:val="single"/>
                              </w:rPr>
                              <w:t>Aims and Objectives</w:t>
                            </w:r>
                          </w:p>
                          <w:p w14:paraId="625C18C4" w14:textId="77777777" w:rsidR="00883950" w:rsidRPr="00883950" w:rsidRDefault="00883950" w:rsidP="004C7406">
                            <w:pPr>
                              <w:jc w:val="both"/>
                              <w:rPr>
                                <w:rFonts w:ascii="SassoonCRInfant" w:hAnsi="SassoonCRInfant" w:cs="Open Sans"/>
                                <w:sz w:val="28"/>
                                <w:szCs w:val="28"/>
                                <w:shd w:val="clear" w:color="auto" w:fill="FFFFFF"/>
                              </w:rPr>
                            </w:pPr>
                          </w:p>
                          <w:p w14:paraId="3C9CD8CD" w14:textId="78BB0E46" w:rsidR="00AE0612" w:rsidRPr="005C1996" w:rsidRDefault="00AE0612" w:rsidP="00AE0612">
                            <w:pPr>
                              <w:pStyle w:val="xxmsonormal"/>
                              <w:shd w:val="clear" w:color="auto" w:fill="FFFFFF"/>
                              <w:spacing w:before="0" w:beforeAutospacing="0" w:after="0" w:afterAutospacing="0"/>
                              <w:rPr>
                                <w:rFonts w:ascii="Arial" w:hAnsi="Arial" w:cs="Arial"/>
                                <w:color w:val="201F1E"/>
                                <w:bdr w:val="none" w:sz="0" w:space="0" w:color="auto" w:frame="1"/>
                              </w:rPr>
                            </w:pPr>
                            <w:r w:rsidRPr="005C1996">
                              <w:rPr>
                                <w:rFonts w:ascii="Arial" w:hAnsi="Arial" w:cs="Arial"/>
                                <w:color w:val="201F1E"/>
                                <w:bdr w:val="none" w:sz="0" w:space="0" w:color="auto" w:frame="1"/>
                              </w:rPr>
                              <w:t>Geography is the study of the world around us. The teaching and learning of Geography at Lawley Primary School is intended to equip pupils with the skills, knowledge and understanding to make sense of this constantly changing world.</w:t>
                            </w:r>
                          </w:p>
                          <w:p w14:paraId="3B1F9954" w14:textId="77777777" w:rsidR="000A1B13" w:rsidRPr="005C1996" w:rsidRDefault="000A1B13" w:rsidP="00AE0612">
                            <w:pPr>
                              <w:pStyle w:val="xxmsonormal"/>
                              <w:shd w:val="clear" w:color="auto" w:fill="FFFFFF"/>
                              <w:spacing w:before="0" w:beforeAutospacing="0" w:after="0" w:afterAutospacing="0"/>
                              <w:rPr>
                                <w:rFonts w:ascii="Arial" w:hAnsi="Arial" w:cs="Arial"/>
                                <w:color w:val="201F1E"/>
                                <w:bdr w:val="none" w:sz="0" w:space="0" w:color="auto" w:frame="1"/>
                              </w:rPr>
                            </w:pPr>
                          </w:p>
                          <w:p w14:paraId="1E6A1524" w14:textId="77777777" w:rsidR="000A1B13" w:rsidRPr="005C1996" w:rsidRDefault="000A1B13" w:rsidP="000A1B13">
                            <w:pPr>
                              <w:pStyle w:val="xxmsonormal"/>
                              <w:numPr>
                                <w:ilvl w:val="0"/>
                                <w:numId w:val="5"/>
                              </w:numPr>
                              <w:shd w:val="clear" w:color="auto" w:fill="FFFFFF"/>
                              <w:spacing w:before="0" w:beforeAutospacing="0" w:after="0" w:afterAutospacing="0"/>
                              <w:rPr>
                                <w:rFonts w:ascii="Calibri" w:hAnsi="Calibri" w:cs="Calibri"/>
                                <w:color w:val="201F1E"/>
                              </w:rPr>
                            </w:pPr>
                            <w:r w:rsidRPr="005C1996">
                              <w:rPr>
                                <w:rFonts w:ascii="Arial" w:hAnsi="Arial" w:cs="Arial"/>
                                <w:color w:val="201F1E"/>
                                <w:bdr w:val="none" w:sz="0" w:space="0" w:color="auto" w:frame="1"/>
                              </w:rPr>
                              <w:t>To encourage children to take an interest in, enjoy learning about and develop an understanding of the world in which they live.</w:t>
                            </w:r>
                          </w:p>
                          <w:p w14:paraId="66B9DA25" w14:textId="77777777" w:rsidR="000A1B13" w:rsidRPr="005C1996" w:rsidRDefault="000A1B13" w:rsidP="000A1B13">
                            <w:pPr>
                              <w:pStyle w:val="xxmsonormal"/>
                              <w:numPr>
                                <w:ilvl w:val="0"/>
                                <w:numId w:val="5"/>
                              </w:numPr>
                              <w:shd w:val="clear" w:color="auto" w:fill="FFFFFF"/>
                              <w:spacing w:before="0" w:beforeAutospacing="0" w:after="0" w:afterAutospacing="0"/>
                              <w:rPr>
                                <w:rFonts w:ascii="Calibri" w:hAnsi="Calibri" w:cs="Calibri"/>
                                <w:color w:val="201F1E"/>
                              </w:rPr>
                            </w:pPr>
                            <w:r w:rsidRPr="005C1996">
                              <w:rPr>
                                <w:rFonts w:ascii="Arial" w:hAnsi="Arial" w:cs="Arial"/>
                                <w:color w:val="201F1E"/>
                                <w:bdr w:val="none" w:sz="0" w:space="0" w:color="auto" w:frame="1"/>
                              </w:rPr>
                              <w:t>To stimulate the children’s sense of their own identity through learning about where they live and its relationships with other countries worldwide and to foster an awareness and understanding of our diverse world.</w:t>
                            </w:r>
                          </w:p>
                          <w:p w14:paraId="02F2B601" w14:textId="77777777" w:rsidR="000A1B13" w:rsidRPr="005C1996" w:rsidRDefault="000A1B13" w:rsidP="000A1B13">
                            <w:pPr>
                              <w:pStyle w:val="xxmsonormal"/>
                              <w:numPr>
                                <w:ilvl w:val="0"/>
                                <w:numId w:val="5"/>
                              </w:numPr>
                              <w:shd w:val="clear" w:color="auto" w:fill="FFFFFF"/>
                              <w:spacing w:before="0" w:beforeAutospacing="0" w:after="0" w:afterAutospacing="0"/>
                              <w:rPr>
                                <w:rFonts w:ascii="Calibri" w:hAnsi="Calibri" w:cs="Calibri"/>
                                <w:color w:val="201F1E"/>
                              </w:rPr>
                            </w:pPr>
                            <w:r w:rsidRPr="005C1996">
                              <w:rPr>
                                <w:rFonts w:ascii="Arial" w:hAnsi="Arial" w:cs="Arial"/>
                                <w:color w:val="201F1E"/>
                                <w:bdr w:val="none" w:sz="0" w:space="0" w:color="auto" w:frame="1"/>
                              </w:rPr>
                              <w:t>To develop an understanding of physical and human processes and patterns.</w:t>
                            </w:r>
                          </w:p>
                          <w:p w14:paraId="343D01CE" w14:textId="77777777" w:rsidR="000A1B13" w:rsidRPr="005C1996" w:rsidRDefault="000A1B13" w:rsidP="000A1B13">
                            <w:pPr>
                              <w:pStyle w:val="xxmsonormal"/>
                              <w:numPr>
                                <w:ilvl w:val="0"/>
                                <w:numId w:val="5"/>
                              </w:numPr>
                              <w:shd w:val="clear" w:color="auto" w:fill="FFFFFF"/>
                              <w:spacing w:before="0" w:beforeAutospacing="0" w:after="0" w:afterAutospacing="0"/>
                              <w:rPr>
                                <w:rFonts w:ascii="Calibri" w:hAnsi="Calibri" w:cs="Calibri"/>
                                <w:color w:val="201F1E"/>
                              </w:rPr>
                            </w:pPr>
                            <w:r w:rsidRPr="005C1996">
                              <w:rPr>
                                <w:rFonts w:ascii="Arial" w:hAnsi="Arial" w:cs="Arial"/>
                                <w:color w:val="201F1E"/>
                                <w:bdr w:val="none" w:sz="0" w:space="0" w:color="auto" w:frame="1"/>
                              </w:rPr>
                              <w:t>To develop the skills required to interpret maps, plans, photographs and other secondary sources needed to understand geographical ideas and concepts.</w:t>
                            </w:r>
                          </w:p>
                          <w:p w14:paraId="237B1395" w14:textId="77777777" w:rsidR="000A1B13" w:rsidRPr="005C1996" w:rsidRDefault="000A1B13" w:rsidP="000A1B13">
                            <w:pPr>
                              <w:pStyle w:val="xxmsonormal"/>
                              <w:numPr>
                                <w:ilvl w:val="0"/>
                                <w:numId w:val="5"/>
                              </w:numPr>
                              <w:shd w:val="clear" w:color="auto" w:fill="FFFFFF"/>
                              <w:spacing w:before="0" w:beforeAutospacing="0" w:after="0" w:afterAutospacing="0"/>
                              <w:rPr>
                                <w:rFonts w:ascii="Calibri" w:hAnsi="Calibri" w:cs="Calibri"/>
                                <w:color w:val="201F1E"/>
                              </w:rPr>
                            </w:pPr>
                            <w:r w:rsidRPr="005C1996">
                              <w:rPr>
                                <w:rFonts w:ascii="Arial" w:hAnsi="Arial" w:cs="Arial"/>
                                <w:color w:val="201F1E"/>
                                <w:bdr w:val="none" w:sz="0" w:space="0" w:color="auto" w:frame="1"/>
                              </w:rPr>
                              <w:t>To develop a knowledge and sense of place by investigating: the features and characters of a place; the similarities, differences and relationships between places and how people live in them.</w:t>
                            </w:r>
                          </w:p>
                          <w:p w14:paraId="43AAFA25" w14:textId="77777777" w:rsidR="000A1B13" w:rsidRPr="005C1996" w:rsidRDefault="000A1B13" w:rsidP="000A1B13">
                            <w:pPr>
                              <w:pStyle w:val="xxmsonormal"/>
                              <w:numPr>
                                <w:ilvl w:val="0"/>
                                <w:numId w:val="5"/>
                              </w:numPr>
                              <w:shd w:val="clear" w:color="auto" w:fill="FFFFFF"/>
                              <w:spacing w:before="0" w:beforeAutospacing="0" w:after="0" w:afterAutospacing="0"/>
                              <w:rPr>
                                <w:rFonts w:ascii="Calibri" w:hAnsi="Calibri" w:cs="Calibri"/>
                                <w:color w:val="201F1E"/>
                              </w:rPr>
                            </w:pPr>
                            <w:r w:rsidRPr="005C1996">
                              <w:rPr>
                                <w:rFonts w:ascii="Arial" w:hAnsi="Arial" w:cs="Arial"/>
                                <w:color w:val="201F1E"/>
                                <w:bdr w:val="none" w:sz="0" w:space="0" w:color="auto" w:frame="1"/>
                              </w:rPr>
                              <w:t>To encourage children to have pride in and take care of their local environment by making them aware of how they can play an important part in the sustainability of the world.</w:t>
                            </w:r>
                          </w:p>
                          <w:p w14:paraId="114B2E11" w14:textId="77777777" w:rsidR="000A1B13" w:rsidRPr="005C1996" w:rsidRDefault="000A1B13" w:rsidP="000A1B13">
                            <w:pPr>
                              <w:pStyle w:val="xxmsonormal"/>
                              <w:numPr>
                                <w:ilvl w:val="0"/>
                                <w:numId w:val="5"/>
                              </w:numPr>
                              <w:shd w:val="clear" w:color="auto" w:fill="FFFFFF"/>
                              <w:spacing w:before="0" w:beforeAutospacing="0" w:after="0" w:afterAutospacing="0"/>
                              <w:rPr>
                                <w:rFonts w:ascii="Calibri" w:hAnsi="Calibri" w:cs="Calibri"/>
                                <w:color w:val="201F1E"/>
                              </w:rPr>
                            </w:pPr>
                            <w:r w:rsidRPr="005C1996">
                              <w:rPr>
                                <w:rFonts w:ascii="Arial" w:hAnsi="Arial" w:cs="Arial"/>
                                <w:color w:val="201F1E"/>
                                <w:bdr w:val="none" w:sz="0" w:space="0" w:color="auto" w:frame="1"/>
                              </w:rPr>
                              <w:t>To develop an awareness of global issues through critical thinking about global development.</w:t>
                            </w:r>
                          </w:p>
                          <w:p w14:paraId="06DCA833" w14:textId="77777777" w:rsidR="000A1B13" w:rsidRDefault="000A1B13" w:rsidP="00AE0612">
                            <w:pPr>
                              <w:pStyle w:val="xxmsonormal"/>
                              <w:shd w:val="clear" w:color="auto" w:fill="FFFFFF"/>
                              <w:spacing w:before="0" w:beforeAutospacing="0" w:after="0" w:afterAutospacing="0"/>
                              <w:rPr>
                                <w:rFonts w:ascii="Calibri" w:hAnsi="Calibri" w:cs="Calibri"/>
                                <w:color w:val="201F1E"/>
                                <w:sz w:val="22"/>
                                <w:szCs w:val="22"/>
                              </w:rPr>
                            </w:pPr>
                          </w:p>
                          <w:p w14:paraId="022F0A99" w14:textId="7D010BDF" w:rsidR="00883950" w:rsidRPr="00883950" w:rsidRDefault="00883950" w:rsidP="004C7406">
                            <w:pPr>
                              <w:jc w:val="both"/>
                              <w:rPr>
                                <w:rFonts w:ascii="SassoonCRInfant" w:hAnsi="SassoonCRInfant"/>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73678" id="_x0000_t202" coordsize="21600,21600" o:spt="202" path="m,l,21600r21600,l21600,xe">
                <v:stroke joinstyle="miter"/>
                <v:path gradientshapeok="t" o:connecttype="rect"/>
              </v:shapetype>
              <v:shape id="Text Box 2" o:spid="_x0000_s1026" type="#_x0000_t202" style="position:absolute;margin-left:-30.45pt;margin-top:-23.8pt;width:540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" strokeweight="6pt">
                <v:stroke linestyle="thickBetweenThin"/>
                <v:textbox>
                  <w:txbxContent>
                    <w:p w14:paraId="1D3055E6" w14:textId="77777777" w:rsidR="00414B5B" w:rsidRPr="00883950" w:rsidRDefault="00414B5B" w:rsidP="004C7406">
                      <w:pPr>
                        <w:jc w:val="center"/>
                        <w:rPr>
                          <w:rFonts w:ascii="SassoonCRInfant" w:hAnsi="SassoonCRInfant"/>
                          <w:b/>
                          <w:sz w:val="28"/>
                          <w:szCs w:val="28"/>
                          <w:u w:val="single"/>
                        </w:rPr>
                      </w:pPr>
                      <w:r w:rsidRPr="00883950">
                        <w:rPr>
                          <w:rFonts w:ascii="SassoonCRInfant" w:hAnsi="SassoonCRInfant"/>
                          <w:b/>
                          <w:sz w:val="28"/>
                          <w:szCs w:val="28"/>
                          <w:u w:val="single"/>
                        </w:rPr>
                        <w:t>Aims and Objectives</w:t>
                      </w:r>
                    </w:p>
                    <w:p w14:paraId="625C18C4" w14:textId="77777777" w:rsidR="00883950" w:rsidRPr="00883950" w:rsidRDefault="00883950" w:rsidP="004C7406">
                      <w:pPr>
                        <w:jc w:val="both"/>
                        <w:rPr>
                          <w:rFonts w:ascii="SassoonCRInfant" w:hAnsi="SassoonCRInfant" w:cs="Open Sans"/>
                          <w:sz w:val="28"/>
                          <w:szCs w:val="28"/>
                          <w:shd w:val="clear" w:color="auto" w:fill="FFFFFF"/>
                        </w:rPr>
                      </w:pPr>
                    </w:p>
                    <w:p w14:paraId="3C9CD8CD" w14:textId="78BB0E46" w:rsidR="00AE0612" w:rsidRPr="005C1996" w:rsidRDefault="00AE0612" w:rsidP="00AE0612">
                      <w:pPr>
                        <w:pStyle w:val="xxmsonormal"/>
                        <w:shd w:val="clear" w:color="auto" w:fill="FFFFFF"/>
                        <w:spacing w:before="0" w:beforeAutospacing="0" w:after="0" w:afterAutospacing="0"/>
                        <w:rPr>
                          <w:rFonts w:ascii="Arial" w:hAnsi="Arial" w:cs="Arial"/>
                          <w:color w:val="201F1E"/>
                          <w:bdr w:val="none" w:sz="0" w:space="0" w:color="auto" w:frame="1"/>
                        </w:rPr>
                      </w:pPr>
                      <w:r w:rsidRPr="005C1996">
                        <w:rPr>
                          <w:rFonts w:ascii="Arial" w:hAnsi="Arial" w:cs="Arial"/>
                          <w:color w:val="201F1E"/>
                          <w:bdr w:val="none" w:sz="0" w:space="0" w:color="auto" w:frame="1"/>
                        </w:rPr>
                        <w:t>Geography is the study of the world around us. The teaching and learning of Geography at Lawley Primary School is intended to equip pupils with the skills, knowledge and understanding to make sense of this constantly changing world.</w:t>
                      </w:r>
                    </w:p>
                    <w:p w14:paraId="3B1F9954" w14:textId="77777777" w:rsidR="000A1B13" w:rsidRPr="005C1996" w:rsidRDefault="000A1B13" w:rsidP="00AE0612">
                      <w:pPr>
                        <w:pStyle w:val="xxmsonormal"/>
                        <w:shd w:val="clear" w:color="auto" w:fill="FFFFFF"/>
                        <w:spacing w:before="0" w:beforeAutospacing="0" w:after="0" w:afterAutospacing="0"/>
                        <w:rPr>
                          <w:rFonts w:ascii="Arial" w:hAnsi="Arial" w:cs="Arial"/>
                          <w:color w:val="201F1E"/>
                          <w:bdr w:val="none" w:sz="0" w:space="0" w:color="auto" w:frame="1"/>
                        </w:rPr>
                      </w:pPr>
                    </w:p>
                    <w:p w14:paraId="1E6A1524" w14:textId="77777777" w:rsidR="000A1B13" w:rsidRPr="005C1996" w:rsidRDefault="000A1B13" w:rsidP="000A1B13">
                      <w:pPr>
                        <w:pStyle w:val="xxmsonormal"/>
                        <w:numPr>
                          <w:ilvl w:val="0"/>
                          <w:numId w:val="5"/>
                        </w:numPr>
                        <w:shd w:val="clear" w:color="auto" w:fill="FFFFFF"/>
                        <w:spacing w:before="0" w:beforeAutospacing="0" w:after="0" w:afterAutospacing="0"/>
                        <w:rPr>
                          <w:rFonts w:ascii="Calibri" w:hAnsi="Calibri" w:cs="Calibri"/>
                          <w:color w:val="201F1E"/>
                        </w:rPr>
                      </w:pPr>
                      <w:r w:rsidRPr="005C1996">
                        <w:rPr>
                          <w:rFonts w:ascii="Arial" w:hAnsi="Arial" w:cs="Arial"/>
                          <w:color w:val="201F1E"/>
                          <w:bdr w:val="none" w:sz="0" w:space="0" w:color="auto" w:frame="1"/>
                        </w:rPr>
                        <w:t>To encourage children to take an interest in, enjoy learning about and develop an understanding of the world in which they live.</w:t>
                      </w:r>
                    </w:p>
                    <w:p w14:paraId="66B9DA25" w14:textId="77777777" w:rsidR="000A1B13" w:rsidRPr="005C1996" w:rsidRDefault="000A1B13" w:rsidP="000A1B13">
                      <w:pPr>
                        <w:pStyle w:val="xxmsonormal"/>
                        <w:numPr>
                          <w:ilvl w:val="0"/>
                          <w:numId w:val="5"/>
                        </w:numPr>
                        <w:shd w:val="clear" w:color="auto" w:fill="FFFFFF"/>
                        <w:spacing w:before="0" w:beforeAutospacing="0" w:after="0" w:afterAutospacing="0"/>
                        <w:rPr>
                          <w:rFonts w:ascii="Calibri" w:hAnsi="Calibri" w:cs="Calibri"/>
                          <w:color w:val="201F1E"/>
                        </w:rPr>
                      </w:pPr>
                      <w:r w:rsidRPr="005C1996">
                        <w:rPr>
                          <w:rFonts w:ascii="Arial" w:hAnsi="Arial" w:cs="Arial"/>
                          <w:color w:val="201F1E"/>
                          <w:bdr w:val="none" w:sz="0" w:space="0" w:color="auto" w:frame="1"/>
                        </w:rPr>
                        <w:t>To stimulate the children’s sense of their own identity through learning about where they live and its relationships with other countries worldwide and to foster an awareness and understanding of our diverse world.</w:t>
                      </w:r>
                    </w:p>
                    <w:p w14:paraId="02F2B601" w14:textId="77777777" w:rsidR="000A1B13" w:rsidRPr="005C1996" w:rsidRDefault="000A1B13" w:rsidP="000A1B13">
                      <w:pPr>
                        <w:pStyle w:val="xxmsonormal"/>
                        <w:numPr>
                          <w:ilvl w:val="0"/>
                          <w:numId w:val="5"/>
                        </w:numPr>
                        <w:shd w:val="clear" w:color="auto" w:fill="FFFFFF"/>
                        <w:spacing w:before="0" w:beforeAutospacing="0" w:after="0" w:afterAutospacing="0"/>
                        <w:rPr>
                          <w:rFonts w:ascii="Calibri" w:hAnsi="Calibri" w:cs="Calibri"/>
                          <w:color w:val="201F1E"/>
                        </w:rPr>
                      </w:pPr>
                      <w:r w:rsidRPr="005C1996">
                        <w:rPr>
                          <w:rFonts w:ascii="Arial" w:hAnsi="Arial" w:cs="Arial"/>
                          <w:color w:val="201F1E"/>
                          <w:bdr w:val="none" w:sz="0" w:space="0" w:color="auto" w:frame="1"/>
                        </w:rPr>
                        <w:t>To develop an understanding of physical and human processes and patterns.</w:t>
                      </w:r>
                    </w:p>
                    <w:p w14:paraId="343D01CE" w14:textId="77777777" w:rsidR="000A1B13" w:rsidRPr="005C1996" w:rsidRDefault="000A1B13" w:rsidP="000A1B13">
                      <w:pPr>
                        <w:pStyle w:val="xxmsonormal"/>
                        <w:numPr>
                          <w:ilvl w:val="0"/>
                          <w:numId w:val="5"/>
                        </w:numPr>
                        <w:shd w:val="clear" w:color="auto" w:fill="FFFFFF"/>
                        <w:spacing w:before="0" w:beforeAutospacing="0" w:after="0" w:afterAutospacing="0"/>
                        <w:rPr>
                          <w:rFonts w:ascii="Calibri" w:hAnsi="Calibri" w:cs="Calibri"/>
                          <w:color w:val="201F1E"/>
                        </w:rPr>
                      </w:pPr>
                      <w:r w:rsidRPr="005C1996">
                        <w:rPr>
                          <w:rFonts w:ascii="Arial" w:hAnsi="Arial" w:cs="Arial"/>
                          <w:color w:val="201F1E"/>
                          <w:bdr w:val="none" w:sz="0" w:space="0" w:color="auto" w:frame="1"/>
                        </w:rPr>
                        <w:t>To develop the skills required to interpret maps, plans, photographs and other secondary sources needed to understand geographical ideas and concepts.</w:t>
                      </w:r>
                    </w:p>
                    <w:p w14:paraId="237B1395" w14:textId="77777777" w:rsidR="000A1B13" w:rsidRPr="005C1996" w:rsidRDefault="000A1B13" w:rsidP="000A1B13">
                      <w:pPr>
                        <w:pStyle w:val="xxmsonormal"/>
                        <w:numPr>
                          <w:ilvl w:val="0"/>
                          <w:numId w:val="5"/>
                        </w:numPr>
                        <w:shd w:val="clear" w:color="auto" w:fill="FFFFFF"/>
                        <w:spacing w:before="0" w:beforeAutospacing="0" w:after="0" w:afterAutospacing="0"/>
                        <w:rPr>
                          <w:rFonts w:ascii="Calibri" w:hAnsi="Calibri" w:cs="Calibri"/>
                          <w:color w:val="201F1E"/>
                        </w:rPr>
                      </w:pPr>
                      <w:r w:rsidRPr="005C1996">
                        <w:rPr>
                          <w:rFonts w:ascii="Arial" w:hAnsi="Arial" w:cs="Arial"/>
                          <w:color w:val="201F1E"/>
                          <w:bdr w:val="none" w:sz="0" w:space="0" w:color="auto" w:frame="1"/>
                        </w:rPr>
                        <w:t>To develop a knowledge and sense of place by investigating: the features and characters of a place; the similarities, differences and relationships between places and how people live in them.</w:t>
                      </w:r>
                    </w:p>
                    <w:p w14:paraId="43AAFA25" w14:textId="77777777" w:rsidR="000A1B13" w:rsidRPr="005C1996" w:rsidRDefault="000A1B13" w:rsidP="000A1B13">
                      <w:pPr>
                        <w:pStyle w:val="xxmsonormal"/>
                        <w:numPr>
                          <w:ilvl w:val="0"/>
                          <w:numId w:val="5"/>
                        </w:numPr>
                        <w:shd w:val="clear" w:color="auto" w:fill="FFFFFF"/>
                        <w:spacing w:before="0" w:beforeAutospacing="0" w:after="0" w:afterAutospacing="0"/>
                        <w:rPr>
                          <w:rFonts w:ascii="Calibri" w:hAnsi="Calibri" w:cs="Calibri"/>
                          <w:color w:val="201F1E"/>
                        </w:rPr>
                      </w:pPr>
                      <w:r w:rsidRPr="005C1996">
                        <w:rPr>
                          <w:rFonts w:ascii="Arial" w:hAnsi="Arial" w:cs="Arial"/>
                          <w:color w:val="201F1E"/>
                          <w:bdr w:val="none" w:sz="0" w:space="0" w:color="auto" w:frame="1"/>
                        </w:rPr>
                        <w:t>To encourage children to have pride in and take care of their local environment by making them aware of how they can play an important part in the sustainability of the world.</w:t>
                      </w:r>
                    </w:p>
                    <w:p w14:paraId="114B2E11" w14:textId="77777777" w:rsidR="000A1B13" w:rsidRPr="005C1996" w:rsidRDefault="000A1B13" w:rsidP="000A1B13">
                      <w:pPr>
                        <w:pStyle w:val="xxmsonormal"/>
                        <w:numPr>
                          <w:ilvl w:val="0"/>
                          <w:numId w:val="5"/>
                        </w:numPr>
                        <w:shd w:val="clear" w:color="auto" w:fill="FFFFFF"/>
                        <w:spacing w:before="0" w:beforeAutospacing="0" w:after="0" w:afterAutospacing="0"/>
                        <w:rPr>
                          <w:rFonts w:ascii="Calibri" w:hAnsi="Calibri" w:cs="Calibri"/>
                          <w:color w:val="201F1E"/>
                        </w:rPr>
                      </w:pPr>
                      <w:r w:rsidRPr="005C1996">
                        <w:rPr>
                          <w:rFonts w:ascii="Arial" w:hAnsi="Arial" w:cs="Arial"/>
                          <w:color w:val="201F1E"/>
                          <w:bdr w:val="none" w:sz="0" w:space="0" w:color="auto" w:frame="1"/>
                        </w:rPr>
                        <w:t>To develop an awareness of global issues through critical thinking about global development.</w:t>
                      </w:r>
                    </w:p>
                    <w:p w14:paraId="06DCA833" w14:textId="77777777" w:rsidR="000A1B13" w:rsidRDefault="000A1B13" w:rsidP="00AE0612">
                      <w:pPr>
                        <w:pStyle w:val="xxmsonormal"/>
                        <w:shd w:val="clear" w:color="auto" w:fill="FFFFFF"/>
                        <w:spacing w:before="0" w:beforeAutospacing="0" w:after="0" w:afterAutospacing="0"/>
                        <w:rPr>
                          <w:rFonts w:ascii="Calibri" w:hAnsi="Calibri" w:cs="Calibri"/>
                          <w:color w:val="201F1E"/>
                          <w:sz w:val="22"/>
                          <w:szCs w:val="22"/>
                        </w:rPr>
                      </w:pPr>
                    </w:p>
                    <w:p w14:paraId="022F0A99" w14:textId="7D010BDF" w:rsidR="00883950" w:rsidRPr="00883950" w:rsidRDefault="00883950" w:rsidP="004C7406">
                      <w:pPr>
                        <w:jc w:val="both"/>
                        <w:rPr>
                          <w:rFonts w:ascii="SassoonCRInfant" w:hAnsi="SassoonCRInfant"/>
                          <w:sz w:val="28"/>
                          <w:szCs w:val="28"/>
                        </w:rPr>
                      </w:pPr>
                    </w:p>
                  </w:txbxContent>
                </v:textbox>
              </v:shape>
            </w:pict>
          </mc:Fallback>
        </mc:AlternateContent>
      </w:r>
    </w:p>
    <w:p w14:paraId="4180B5D5" w14:textId="6BB551E5" w:rsidR="004C7406" w:rsidRPr="005C1996" w:rsidRDefault="004C7406" w:rsidP="004C7406">
      <w:pPr>
        <w:rPr>
          <w:rFonts w:ascii="Arial" w:hAnsi="Arial" w:cs="Arial"/>
        </w:rPr>
      </w:pPr>
    </w:p>
    <w:p w14:paraId="01CC7B6F" w14:textId="4F2A1A53" w:rsidR="004C7406" w:rsidRPr="005C1996" w:rsidRDefault="004C7406" w:rsidP="004C7406">
      <w:pPr>
        <w:rPr>
          <w:rFonts w:ascii="Arial" w:hAnsi="Arial" w:cs="Arial"/>
        </w:rPr>
      </w:pPr>
    </w:p>
    <w:p w14:paraId="1CA7F6A4" w14:textId="0BC007DE" w:rsidR="004C7406" w:rsidRPr="005C1996" w:rsidRDefault="004C7406" w:rsidP="004C7406">
      <w:pPr>
        <w:rPr>
          <w:rFonts w:ascii="Arial" w:hAnsi="Arial" w:cs="Arial"/>
        </w:rPr>
      </w:pPr>
    </w:p>
    <w:p w14:paraId="72ADB696" w14:textId="4ECA430B" w:rsidR="004C7406" w:rsidRPr="005C1996" w:rsidRDefault="004C7406" w:rsidP="004C7406">
      <w:pPr>
        <w:rPr>
          <w:rFonts w:ascii="Arial" w:hAnsi="Arial" w:cs="Arial"/>
        </w:rPr>
      </w:pPr>
    </w:p>
    <w:p w14:paraId="0D429480" w14:textId="6AE899D8" w:rsidR="004C7406" w:rsidRPr="005C1996" w:rsidRDefault="004C7406" w:rsidP="004C7406">
      <w:pPr>
        <w:pStyle w:val="NormalWeb"/>
        <w:jc w:val="center"/>
        <w:rPr>
          <w:rFonts w:ascii="Arial" w:hAnsi="Arial" w:cs="Arial"/>
          <w:color w:val="000000"/>
        </w:rPr>
      </w:pPr>
    </w:p>
    <w:p w14:paraId="4E47BDA7" w14:textId="0D8A16CB" w:rsidR="004C7406" w:rsidRPr="005C1996" w:rsidRDefault="004C7406" w:rsidP="004C7406">
      <w:pPr>
        <w:rPr>
          <w:rFonts w:ascii="Arial" w:hAnsi="Arial" w:cs="Arial"/>
          <w:sz w:val="28"/>
        </w:rPr>
      </w:pPr>
    </w:p>
    <w:p w14:paraId="314390A0" w14:textId="427F2753" w:rsidR="004C7406" w:rsidRPr="005C1996" w:rsidRDefault="004C7406" w:rsidP="004C7406">
      <w:pPr>
        <w:rPr>
          <w:rFonts w:ascii="Arial" w:hAnsi="Arial" w:cs="Arial"/>
          <w:sz w:val="28"/>
        </w:rPr>
      </w:pPr>
    </w:p>
    <w:p w14:paraId="0810259E" w14:textId="192EAE6B" w:rsidR="004C7406" w:rsidRPr="005C1996" w:rsidRDefault="004C7406" w:rsidP="004C7406">
      <w:pPr>
        <w:rPr>
          <w:rFonts w:ascii="Arial" w:hAnsi="Arial" w:cs="Arial"/>
          <w:sz w:val="28"/>
        </w:rPr>
      </w:pPr>
    </w:p>
    <w:p w14:paraId="6E7FC98E" w14:textId="726A75D0" w:rsidR="004C7406" w:rsidRPr="005C1996" w:rsidRDefault="004C7406" w:rsidP="004C7406">
      <w:pPr>
        <w:rPr>
          <w:rFonts w:ascii="Arial" w:hAnsi="Arial" w:cs="Arial"/>
          <w:sz w:val="28"/>
        </w:rPr>
      </w:pPr>
      <w:r w:rsidRPr="005C1996">
        <w:rPr>
          <w:rFonts w:ascii="Arial" w:hAnsi="Arial" w:cs="Arial"/>
          <w:sz w:val="28"/>
        </w:rPr>
        <w:t xml:space="preserve">                                                                                    </w:t>
      </w:r>
    </w:p>
    <w:p w14:paraId="37643E67" w14:textId="77777777" w:rsidR="004C7406" w:rsidRPr="005C1996" w:rsidRDefault="004C7406" w:rsidP="004C7406">
      <w:pPr>
        <w:rPr>
          <w:rFonts w:ascii="Arial" w:hAnsi="Arial" w:cs="Arial"/>
          <w:sz w:val="28"/>
        </w:rPr>
      </w:pPr>
    </w:p>
    <w:p w14:paraId="1BBACBF6" w14:textId="5A90C7A6" w:rsidR="004C7406" w:rsidRDefault="004C7406" w:rsidP="004C7406">
      <w:pPr>
        <w:rPr>
          <w:rFonts w:ascii="Arial" w:hAnsi="Arial" w:cs="Arial"/>
          <w:sz w:val="28"/>
        </w:rPr>
      </w:pPr>
      <w:r w:rsidRPr="005C1996">
        <w:rPr>
          <w:rFonts w:ascii="Arial" w:hAnsi="Arial" w:cs="Arial"/>
          <w:sz w:val="28"/>
        </w:rPr>
        <w:t xml:space="preserve">                               </w:t>
      </w:r>
    </w:p>
    <w:p w14:paraId="7F47FF12" w14:textId="08B4A9E9" w:rsidR="005C1996" w:rsidRDefault="005C1996" w:rsidP="004C7406">
      <w:pPr>
        <w:rPr>
          <w:rFonts w:ascii="Arial" w:hAnsi="Arial" w:cs="Arial"/>
          <w:sz w:val="28"/>
        </w:rPr>
      </w:pPr>
    </w:p>
    <w:p w14:paraId="15E7090B" w14:textId="77777777" w:rsidR="005C1996" w:rsidRPr="005C1996" w:rsidRDefault="005C1996" w:rsidP="004C7406">
      <w:pPr>
        <w:rPr>
          <w:rFonts w:ascii="Arial" w:hAnsi="Arial" w:cs="Arial"/>
          <w:sz w:val="28"/>
        </w:rPr>
      </w:pPr>
    </w:p>
    <w:p w14:paraId="682F6E56" w14:textId="77777777" w:rsidR="004C7406" w:rsidRPr="005C1996" w:rsidRDefault="004C7406" w:rsidP="004C7406">
      <w:pPr>
        <w:rPr>
          <w:rFonts w:ascii="Arial" w:hAnsi="Arial" w:cs="Arial"/>
          <w:sz w:val="28"/>
        </w:rPr>
      </w:pPr>
    </w:p>
    <w:p w14:paraId="7EA8CE80" w14:textId="77777777" w:rsidR="004C7406" w:rsidRPr="005C1996" w:rsidRDefault="004C7406" w:rsidP="004C7406">
      <w:pPr>
        <w:rPr>
          <w:rFonts w:ascii="Arial" w:hAnsi="Arial" w:cs="Arial"/>
          <w:sz w:val="28"/>
        </w:rPr>
      </w:pPr>
    </w:p>
    <w:p w14:paraId="2D070EF8" w14:textId="77777777" w:rsidR="004C7406" w:rsidRPr="005C1996" w:rsidRDefault="004C7406" w:rsidP="004C7406">
      <w:pPr>
        <w:rPr>
          <w:rFonts w:ascii="Arial" w:hAnsi="Arial" w:cs="Arial"/>
          <w:sz w:val="28"/>
        </w:rPr>
      </w:pPr>
    </w:p>
    <w:p w14:paraId="02D60D59" w14:textId="77777777" w:rsidR="004C7406" w:rsidRPr="005C1996" w:rsidRDefault="004C7406" w:rsidP="004C7406">
      <w:pPr>
        <w:rPr>
          <w:rFonts w:ascii="Arial" w:hAnsi="Arial" w:cs="Arial"/>
          <w:sz w:val="28"/>
        </w:rPr>
      </w:pPr>
    </w:p>
    <w:p w14:paraId="0B1BB500" w14:textId="04DE5CF2" w:rsidR="004C7406" w:rsidRPr="005C1996" w:rsidRDefault="004C7406" w:rsidP="004C7406">
      <w:pPr>
        <w:pStyle w:val="Heading3"/>
        <w:rPr>
          <w:rFonts w:ascii="Arial" w:hAnsi="Arial" w:cs="Arial"/>
          <w:b/>
          <w:bCs/>
          <w:sz w:val="22"/>
          <w:szCs w:val="22"/>
        </w:rPr>
      </w:pPr>
    </w:p>
    <w:p w14:paraId="61A051B4" w14:textId="5E6B6385" w:rsidR="00D27560" w:rsidRPr="005C1996" w:rsidRDefault="00D27560" w:rsidP="00D27560">
      <w:pPr>
        <w:rPr>
          <w:rFonts w:ascii="Arial" w:hAnsi="Arial" w:cs="Arial"/>
        </w:rPr>
      </w:pPr>
    </w:p>
    <w:p w14:paraId="58D5CC31" w14:textId="77777777" w:rsidR="00D27560" w:rsidRPr="005C1996" w:rsidRDefault="00D27560" w:rsidP="00D27560">
      <w:pPr>
        <w:rPr>
          <w:rFonts w:ascii="Arial" w:hAnsi="Arial" w:cs="Arial"/>
        </w:rPr>
      </w:pPr>
    </w:p>
    <w:p w14:paraId="0A00BA60" w14:textId="7934D0FD" w:rsidR="004C7406" w:rsidRDefault="004C7406" w:rsidP="004C7406">
      <w:pPr>
        <w:pStyle w:val="Heading3"/>
        <w:rPr>
          <w:rFonts w:ascii="Arial" w:hAnsi="Arial" w:cs="Arial"/>
          <w:b/>
          <w:bCs/>
          <w:sz w:val="24"/>
        </w:rPr>
      </w:pPr>
      <w:r w:rsidRPr="005C1996">
        <w:rPr>
          <w:rFonts w:ascii="Arial" w:hAnsi="Arial" w:cs="Arial"/>
          <w:b/>
          <w:bCs/>
          <w:sz w:val="24"/>
        </w:rPr>
        <w:t>Planning</w:t>
      </w:r>
    </w:p>
    <w:p w14:paraId="7A4270BE" w14:textId="77777777" w:rsidR="005C1996" w:rsidRPr="005C1996" w:rsidRDefault="005C1996" w:rsidP="005C1996"/>
    <w:p w14:paraId="3E196ED9" w14:textId="77777777" w:rsidR="008E74FD" w:rsidRDefault="000A1B13" w:rsidP="005C1996">
      <w:pPr>
        <w:shd w:val="clear" w:color="auto" w:fill="FFFFFF"/>
        <w:rPr>
          <w:rFonts w:ascii="Arial" w:hAnsi="Arial" w:cs="Arial"/>
          <w:color w:val="201F1E"/>
          <w:sz w:val="24"/>
          <w:bdr w:val="none" w:sz="0" w:space="0" w:color="auto" w:frame="1"/>
          <w:lang w:eastAsia="en-GB"/>
        </w:rPr>
      </w:pPr>
      <w:r w:rsidRPr="00AE0612">
        <w:rPr>
          <w:rFonts w:ascii="Arial" w:hAnsi="Arial" w:cs="Arial"/>
          <w:color w:val="201F1E"/>
          <w:sz w:val="24"/>
          <w:bdr w:val="none" w:sz="0" w:space="0" w:color="auto" w:frame="1"/>
          <w:lang w:eastAsia="en-GB"/>
        </w:rPr>
        <w:t>Geography will be taught at Lawley through the use of the school’s</w:t>
      </w:r>
      <w:r w:rsidRPr="005C1996">
        <w:rPr>
          <w:rFonts w:ascii="Arial" w:hAnsi="Arial" w:cs="Arial"/>
          <w:color w:val="201F1E"/>
          <w:sz w:val="24"/>
          <w:bdr w:val="none" w:sz="0" w:space="0" w:color="auto" w:frame="1"/>
          <w:lang w:eastAsia="en-GB"/>
        </w:rPr>
        <w:t xml:space="preserve"> </w:t>
      </w:r>
    </w:p>
    <w:p w14:paraId="74D627AC" w14:textId="059B9E6D" w:rsidR="000A1B13" w:rsidRPr="005C1996" w:rsidRDefault="008E74FD" w:rsidP="005C1996">
      <w:pPr>
        <w:shd w:val="clear" w:color="auto" w:fill="FFFFFF"/>
        <w:rPr>
          <w:rFonts w:ascii="Arial" w:hAnsi="Arial" w:cs="Arial"/>
          <w:color w:val="201F1E"/>
          <w:sz w:val="24"/>
          <w:bdr w:val="none" w:sz="0" w:space="0" w:color="auto" w:frame="1"/>
          <w:lang w:eastAsia="en-GB"/>
        </w:rPr>
      </w:pPr>
      <w:r w:rsidRPr="005C1996">
        <w:rPr>
          <w:rFonts w:ascii="Arial" w:hAnsi="Arial" w:cs="Arial"/>
          <w:color w:val="201F1E"/>
          <w:sz w:val="24"/>
          <w:bdr w:val="none" w:sz="0" w:space="0" w:color="auto" w:frame="1"/>
          <w:lang w:eastAsia="en-GB"/>
        </w:rPr>
        <w:t>medium-term</w:t>
      </w:r>
      <w:r w:rsidR="000A1B13" w:rsidRPr="005C1996">
        <w:rPr>
          <w:rFonts w:ascii="Arial" w:hAnsi="Arial" w:cs="Arial"/>
          <w:color w:val="201F1E"/>
          <w:sz w:val="24"/>
          <w:bdr w:val="none" w:sz="0" w:space="0" w:color="auto" w:frame="1"/>
          <w:lang w:eastAsia="en-GB"/>
        </w:rPr>
        <w:t xml:space="preserve"> plans based on the 2014 National Curriculum and closely following the School’s Geography progression grids to ensure that skills are built on and developed year on year.</w:t>
      </w:r>
    </w:p>
    <w:p w14:paraId="4F530AA1" w14:textId="56BCD643" w:rsidR="00833B94" w:rsidRPr="005C1996" w:rsidRDefault="00833B94" w:rsidP="00833B94">
      <w:pPr>
        <w:pStyle w:val="Default"/>
        <w:rPr>
          <w:color w:val="auto"/>
        </w:rPr>
      </w:pPr>
    </w:p>
    <w:p w14:paraId="3FCBB355" w14:textId="77777777" w:rsidR="00833B94" w:rsidRPr="005C1996" w:rsidRDefault="00833B94" w:rsidP="00833B94">
      <w:pPr>
        <w:pStyle w:val="NormalWeb"/>
        <w:spacing w:before="0" w:beforeAutospacing="0" w:after="150" w:afterAutospacing="0"/>
        <w:rPr>
          <w:rFonts w:ascii="Arial" w:hAnsi="Arial" w:cs="Arial"/>
          <w:color w:val="333333"/>
          <w:sz w:val="21"/>
          <w:szCs w:val="21"/>
        </w:rPr>
      </w:pPr>
    </w:p>
    <w:p w14:paraId="04AB8C7D" w14:textId="51BB139F" w:rsidR="00833B94" w:rsidRPr="005C1996" w:rsidRDefault="000A1B13" w:rsidP="00833B94">
      <w:pPr>
        <w:pStyle w:val="Heading3"/>
        <w:spacing w:after="150"/>
        <w:rPr>
          <w:rFonts w:ascii="Arial" w:hAnsi="Arial" w:cs="Arial"/>
          <w:color w:val="333333"/>
          <w:sz w:val="24"/>
        </w:rPr>
      </w:pPr>
      <w:r w:rsidRPr="005C1996">
        <w:rPr>
          <w:rFonts w:ascii="Arial" w:hAnsi="Arial" w:cs="Arial"/>
          <w:b/>
          <w:bCs/>
          <w:color w:val="333333"/>
          <w:sz w:val="24"/>
        </w:rPr>
        <w:t xml:space="preserve">In </w:t>
      </w:r>
      <w:r w:rsidR="00833B94" w:rsidRPr="005C1996">
        <w:rPr>
          <w:rFonts w:ascii="Arial" w:hAnsi="Arial" w:cs="Arial"/>
          <w:b/>
          <w:bCs/>
          <w:color w:val="333333"/>
          <w:sz w:val="24"/>
        </w:rPr>
        <w:t>Early Years</w:t>
      </w:r>
    </w:p>
    <w:p w14:paraId="44394B43" w14:textId="0F75ADC7" w:rsidR="00833B94" w:rsidRPr="005C1996" w:rsidRDefault="009F409D" w:rsidP="00833B94">
      <w:pPr>
        <w:pStyle w:val="NormalWeb"/>
        <w:spacing w:before="0" w:beforeAutospacing="0" w:after="150" w:afterAutospacing="0"/>
        <w:rPr>
          <w:rFonts w:ascii="Arial" w:hAnsi="Arial" w:cs="Arial"/>
          <w:sz w:val="24"/>
          <w:szCs w:val="24"/>
        </w:rPr>
      </w:pPr>
      <w:r w:rsidRPr="005C1996">
        <w:rPr>
          <w:rFonts w:ascii="Arial" w:hAnsi="Arial" w:cs="Arial"/>
          <w:color w:val="333333"/>
          <w:sz w:val="24"/>
          <w:szCs w:val="24"/>
        </w:rPr>
        <w:t>Geography</w:t>
      </w:r>
      <w:r w:rsidR="00833B94" w:rsidRPr="005C1996">
        <w:rPr>
          <w:rFonts w:ascii="Arial" w:hAnsi="Arial" w:cs="Arial"/>
          <w:color w:val="333333"/>
          <w:sz w:val="24"/>
          <w:szCs w:val="24"/>
        </w:rPr>
        <w:t xml:space="preserve"> is taught in Reception as an integral part of the topic work through child-initiated and adult led activities.</w:t>
      </w:r>
      <w:r w:rsidRPr="005C1996">
        <w:rPr>
          <w:rFonts w:ascii="Arial" w:hAnsi="Arial" w:cs="Arial"/>
          <w:color w:val="333333"/>
          <w:sz w:val="24"/>
          <w:szCs w:val="24"/>
        </w:rPr>
        <w:t xml:space="preserve"> Activities and opportunities are presented to children following the Understanding of the World Strand of the Development Matters document and on leaving Reception the aim is that children will be able to </w:t>
      </w:r>
      <w:r w:rsidR="008E74FD" w:rsidRPr="005C1996">
        <w:rPr>
          <w:rFonts w:ascii="Arial" w:hAnsi="Arial" w:cs="Arial"/>
          <w:color w:val="333333"/>
          <w:sz w:val="24"/>
          <w:szCs w:val="24"/>
        </w:rPr>
        <w:t>‘</w:t>
      </w:r>
      <w:r w:rsidR="008E74FD" w:rsidRPr="005C1996">
        <w:rPr>
          <w:rFonts w:ascii="Arial" w:hAnsi="Arial" w:cs="Arial"/>
          <w:sz w:val="24"/>
          <w:szCs w:val="24"/>
        </w:rPr>
        <w:t>Talk</w:t>
      </w:r>
      <w:r w:rsidRPr="005C1996">
        <w:rPr>
          <w:rFonts w:ascii="Arial" w:hAnsi="Arial" w:cs="Arial"/>
          <w:sz w:val="24"/>
          <w:szCs w:val="24"/>
        </w:rPr>
        <w:t xml:space="preserve"> about the features of their own immediate environment and how environments might vary from one another’</w:t>
      </w:r>
      <w:r w:rsidR="0060247E">
        <w:rPr>
          <w:rFonts w:ascii="Arial" w:hAnsi="Arial" w:cs="Arial"/>
          <w:sz w:val="24"/>
          <w:szCs w:val="24"/>
        </w:rPr>
        <w:t>.</w:t>
      </w:r>
    </w:p>
    <w:p w14:paraId="4398FB5F" w14:textId="77777777" w:rsidR="000A1B13" w:rsidRPr="005C1996" w:rsidRDefault="000A1B13" w:rsidP="00833B94">
      <w:pPr>
        <w:pStyle w:val="NormalWeb"/>
        <w:spacing w:before="0" w:beforeAutospacing="0" w:after="150" w:afterAutospacing="0"/>
        <w:rPr>
          <w:rFonts w:ascii="Arial" w:hAnsi="Arial" w:cs="Arial"/>
          <w:color w:val="333333"/>
          <w:sz w:val="24"/>
          <w:szCs w:val="24"/>
        </w:rPr>
      </w:pPr>
    </w:p>
    <w:p w14:paraId="545221B5" w14:textId="3CA5AD23" w:rsidR="00757700" w:rsidRPr="005C1996" w:rsidRDefault="000A1B13" w:rsidP="00757700">
      <w:pPr>
        <w:pStyle w:val="Heading3"/>
        <w:spacing w:after="150"/>
        <w:rPr>
          <w:rFonts w:ascii="Arial" w:hAnsi="Arial" w:cs="Arial"/>
          <w:b/>
          <w:bCs/>
          <w:color w:val="333333"/>
          <w:sz w:val="24"/>
        </w:rPr>
      </w:pPr>
      <w:r w:rsidRPr="005C1996">
        <w:rPr>
          <w:rFonts w:ascii="Arial" w:hAnsi="Arial" w:cs="Arial"/>
          <w:b/>
          <w:bCs/>
          <w:color w:val="333333"/>
          <w:sz w:val="24"/>
        </w:rPr>
        <w:t xml:space="preserve">In </w:t>
      </w:r>
      <w:r w:rsidR="00833B94" w:rsidRPr="005C1996">
        <w:rPr>
          <w:rFonts w:ascii="Arial" w:hAnsi="Arial" w:cs="Arial"/>
          <w:b/>
          <w:bCs/>
          <w:color w:val="333333"/>
          <w:sz w:val="24"/>
        </w:rPr>
        <w:t xml:space="preserve">Key Stage </w:t>
      </w:r>
      <w:r w:rsidR="00757700" w:rsidRPr="005C1996">
        <w:rPr>
          <w:rFonts w:ascii="Arial" w:hAnsi="Arial" w:cs="Arial"/>
          <w:b/>
          <w:bCs/>
          <w:color w:val="333333"/>
          <w:sz w:val="24"/>
        </w:rPr>
        <w:t xml:space="preserve">1 </w:t>
      </w:r>
    </w:p>
    <w:p w14:paraId="1412ECF9" w14:textId="453333C0" w:rsidR="00757700" w:rsidRPr="005C1996" w:rsidRDefault="00757700" w:rsidP="00757700">
      <w:pPr>
        <w:rPr>
          <w:rFonts w:ascii="Arial" w:hAnsi="Arial" w:cs="Arial"/>
          <w:sz w:val="24"/>
        </w:rPr>
      </w:pPr>
      <w:r w:rsidRPr="005C1996">
        <w:rPr>
          <w:rFonts w:ascii="Arial" w:hAnsi="Arial" w:cs="Arial"/>
          <w:sz w:val="24"/>
        </w:rPr>
        <w:t xml:space="preserve">Pupils </w:t>
      </w:r>
      <w:r w:rsidR="000A1B13" w:rsidRPr="005C1996">
        <w:rPr>
          <w:rFonts w:ascii="Arial" w:hAnsi="Arial" w:cs="Arial"/>
          <w:sz w:val="24"/>
        </w:rPr>
        <w:t>will</w:t>
      </w:r>
      <w:r w:rsidRPr="005C1996">
        <w:rPr>
          <w:rFonts w:ascii="Arial" w:hAnsi="Arial" w:cs="Arial"/>
          <w:sz w:val="24"/>
        </w:rPr>
        <w:t xml:space="preserve"> develop knowledge about the world, the United Kingdom and their locality. T</w:t>
      </w:r>
      <w:r w:rsidR="000A1B13" w:rsidRPr="005C1996">
        <w:rPr>
          <w:rFonts w:ascii="Arial" w:hAnsi="Arial" w:cs="Arial"/>
          <w:sz w:val="24"/>
        </w:rPr>
        <w:t>hey will</w:t>
      </w:r>
      <w:r w:rsidRPr="005C1996">
        <w:rPr>
          <w:rFonts w:ascii="Arial" w:hAnsi="Arial" w:cs="Arial"/>
          <w:sz w:val="24"/>
        </w:rPr>
        <w:t xml:space="preserve"> understand basic subject-specific vocabulary relating to human and physical geography and begin to use geographical skills, including first-hand observation, to enhance their locational awareness.</w:t>
      </w:r>
    </w:p>
    <w:p w14:paraId="5AAFEBF5" w14:textId="29FC0C2B" w:rsidR="00757700" w:rsidRPr="005C1996" w:rsidRDefault="00757700" w:rsidP="00757700">
      <w:pPr>
        <w:rPr>
          <w:rFonts w:ascii="Arial" w:hAnsi="Arial" w:cs="Arial"/>
          <w:sz w:val="24"/>
        </w:rPr>
      </w:pPr>
    </w:p>
    <w:p w14:paraId="456B9241" w14:textId="6344C3FB" w:rsidR="00757700" w:rsidRPr="0060247E" w:rsidRDefault="000A1B13" w:rsidP="00757700">
      <w:pPr>
        <w:rPr>
          <w:rFonts w:ascii="Arial" w:hAnsi="Arial" w:cs="Arial"/>
          <w:b/>
          <w:bCs/>
          <w:sz w:val="24"/>
          <w:u w:val="single"/>
        </w:rPr>
      </w:pPr>
      <w:r w:rsidRPr="0060247E">
        <w:rPr>
          <w:rFonts w:ascii="Arial" w:hAnsi="Arial" w:cs="Arial"/>
          <w:b/>
          <w:bCs/>
          <w:sz w:val="24"/>
          <w:u w:val="single"/>
        </w:rPr>
        <w:t xml:space="preserve">In </w:t>
      </w:r>
      <w:r w:rsidR="00757700" w:rsidRPr="0060247E">
        <w:rPr>
          <w:rFonts w:ascii="Arial" w:hAnsi="Arial" w:cs="Arial"/>
          <w:b/>
          <w:bCs/>
          <w:sz w:val="24"/>
          <w:u w:val="single"/>
        </w:rPr>
        <w:t>Key Stage 2</w:t>
      </w:r>
    </w:p>
    <w:p w14:paraId="601F6AA5" w14:textId="77777777" w:rsidR="005C1996" w:rsidRPr="005C1996" w:rsidRDefault="005C1996" w:rsidP="00757700">
      <w:pPr>
        <w:rPr>
          <w:rFonts w:ascii="Arial" w:hAnsi="Arial" w:cs="Arial"/>
          <w:b/>
          <w:bCs/>
          <w:sz w:val="24"/>
        </w:rPr>
      </w:pPr>
    </w:p>
    <w:p w14:paraId="5254756A" w14:textId="64604735" w:rsidR="00757700" w:rsidRPr="005C1996" w:rsidRDefault="00757700" w:rsidP="00757700">
      <w:pPr>
        <w:rPr>
          <w:rFonts w:ascii="Arial" w:hAnsi="Arial" w:cs="Arial"/>
          <w:sz w:val="24"/>
        </w:rPr>
      </w:pPr>
      <w:r w:rsidRPr="005C1996">
        <w:rPr>
          <w:rFonts w:ascii="Arial" w:hAnsi="Arial" w:cs="Arial"/>
          <w:sz w:val="24"/>
        </w:rPr>
        <w:t xml:space="preserve">Pupils </w:t>
      </w:r>
      <w:r w:rsidR="000A1B13" w:rsidRPr="005C1996">
        <w:rPr>
          <w:rFonts w:ascii="Arial" w:hAnsi="Arial" w:cs="Arial"/>
          <w:sz w:val="24"/>
        </w:rPr>
        <w:t>will</w:t>
      </w:r>
      <w:r w:rsidRPr="005C1996">
        <w:rPr>
          <w:rFonts w:ascii="Arial" w:hAnsi="Arial" w:cs="Arial"/>
          <w:sz w:val="24"/>
        </w:rPr>
        <w:t xml:space="preserve"> extend their knowledge and understanding beyond the local area to include the United Kingdom and Europe, North and South America. This will include the location and characteristics of a range of the world’s most significant human and physical features. They </w:t>
      </w:r>
      <w:r w:rsidR="000A1B13" w:rsidRPr="005C1996">
        <w:rPr>
          <w:rFonts w:ascii="Arial" w:hAnsi="Arial" w:cs="Arial"/>
          <w:sz w:val="24"/>
        </w:rPr>
        <w:lastRenderedPageBreak/>
        <w:t>will</w:t>
      </w:r>
      <w:r w:rsidR="005336FE" w:rsidRPr="005C1996">
        <w:rPr>
          <w:rFonts w:ascii="Arial" w:hAnsi="Arial" w:cs="Arial"/>
          <w:sz w:val="24"/>
        </w:rPr>
        <w:t xml:space="preserve"> </w:t>
      </w:r>
      <w:r w:rsidRPr="005C1996">
        <w:rPr>
          <w:rFonts w:ascii="Arial" w:hAnsi="Arial" w:cs="Arial"/>
          <w:sz w:val="24"/>
        </w:rPr>
        <w:t>develop their use of geographical knowledge, understanding and skills to enhance their locational and place knowledge.</w:t>
      </w:r>
    </w:p>
    <w:p w14:paraId="64955CF4" w14:textId="511BD608" w:rsidR="00757700" w:rsidRPr="005C1996" w:rsidRDefault="00757700" w:rsidP="00757700">
      <w:pPr>
        <w:rPr>
          <w:rFonts w:ascii="Arial" w:hAnsi="Arial" w:cs="Arial"/>
        </w:rPr>
      </w:pPr>
    </w:p>
    <w:p w14:paraId="6CF90839" w14:textId="77777777" w:rsidR="00757700" w:rsidRPr="005C1996" w:rsidRDefault="00757700" w:rsidP="00757700">
      <w:pPr>
        <w:ind w:left="720"/>
        <w:rPr>
          <w:rFonts w:ascii="Arial" w:hAnsi="Arial" w:cs="Arial"/>
          <w:sz w:val="24"/>
        </w:rPr>
      </w:pPr>
    </w:p>
    <w:tbl>
      <w:tblPr>
        <w:tblStyle w:val="TableGrid"/>
        <w:tblW w:w="0" w:type="auto"/>
        <w:tblLook w:val="04A0" w:firstRow="1" w:lastRow="0" w:firstColumn="1" w:lastColumn="0" w:noHBand="0" w:noVBand="1"/>
      </w:tblPr>
      <w:tblGrid>
        <w:gridCol w:w="9962"/>
      </w:tblGrid>
      <w:tr w:rsidR="00757700" w:rsidRPr="005C1996" w14:paraId="65B0722F" w14:textId="77777777" w:rsidTr="000117D2">
        <w:tc>
          <w:tcPr>
            <w:tcW w:w="9962" w:type="dxa"/>
          </w:tcPr>
          <w:p w14:paraId="28BD6D97" w14:textId="043EACDA" w:rsidR="00757700" w:rsidRPr="0060247E" w:rsidRDefault="000A1B13" w:rsidP="000117D2">
            <w:pPr>
              <w:shd w:val="clear" w:color="auto" w:fill="FFFFFF"/>
              <w:rPr>
                <w:rFonts w:ascii="Arial" w:hAnsi="Arial" w:cs="Arial"/>
                <w:b/>
                <w:bCs/>
                <w:color w:val="201F1E"/>
                <w:sz w:val="24"/>
                <w:u w:val="single"/>
                <w:bdr w:val="none" w:sz="0" w:space="0" w:color="auto" w:frame="1"/>
                <w:lang w:eastAsia="en-GB"/>
              </w:rPr>
            </w:pPr>
            <w:r w:rsidRPr="0060247E">
              <w:rPr>
                <w:rFonts w:ascii="Arial" w:hAnsi="Arial" w:cs="Arial"/>
                <w:b/>
                <w:bCs/>
                <w:color w:val="201F1E"/>
                <w:sz w:val="24"/>
                <w:u w:val="single"/>
                <w:bdr w:val="none" w:sz="0" w:space="0" w:color="auto" w:frame="1"/>
                <w:lang w:eastAsia="en-GB"/>
              </w:rPr>
              <w:t>Geographical</w:t>
            </w:r>
            <w:r w:rsidR="00757700" w:rsidRPr="0060247E">
              <w:rPr>
                <w:rFonts w:ascii="Arial" w:hAnsi="Arial" w:cs="Arial"/>
                <w:b/>
                <w:bCs/>
                <w:color w:val="201F1E"/>
                <w:sz w:val="24"/>
                <w:u w:val="single"/>
                <w:bdr w:val="none" w:sz="0" w:space="0" w:color="auto" w:frame="1"/>
                <w:lang w:eastAsia="en-GB"/>
              </w:rPr>
              <w:t xml:space="preserve"> Skills </w:t>
            </w:r>
            <w:r w:rsidRPr="0060247E">
              <w:rPr>
                <w:rFonts w:ascii="Arial" w:hAnsi="Arial" w:cs="Arial"/>
                <w:b/>
                <w:bCs/>
                <w:color w:val="201F1E"/>
                <w:sz w:val="24"/>
                <w:u w:val="single"/>
                <w:bdr w:val="none" w:sz="0" w:space="0" w:color="auto" w:frame="1"/>
                <w:lang w:eastAsia="en-GB"/>
              </w:rPr>
              <w:t>will be developed in a number of ways throughout school life including</w:t>
            </w:r>
            <w:r w:rsidR="005336FE" w:rsidRPr="0060247E">
              <w:rPr>
                <w:rFonts w:ascii="Arial" w:hAnsi="Arial" w:cs="Arial"/>
                <w:color w:val="201F1E"/>
                <w:sz w:val="24"/>
                <w:u w:val="single"/>
                <w:bdr w:val="none" w:sz="0" w:space="0" w:color="auto" w:frame="1"/>
                <w:lang w:eastAsia="en-GB"/>
              </w:rPr>
              <w:t xml:space="preserve"> -</w:t>
            </w:r>
          </w:p>
          <w:p w14:paraId="06220F81" w14:textId="77777777" w:rsidR="00757700" w:rsidRPr="00AE0612" w:rsidRDefault="00757700" w:rsidP="000117D2">
            <w:pPr>
              <w:shd w:val="clear" w:color="auto" w:fill="FFFFFF"/>
              <w:rPr>
                <w:rFonts w:ascii="Arial" w:hAnsi="Arial" w:cs="Arial"/>
                <w:color w:val="201F1E"/>
                <w:sz w:val="24"/>
                <w:lang w:eastAsia="en-GB"/>
              </w:rPr>
            </w:pPr>
          </w:p>
          <w:p w14:paraId="5B8743C1" w14:textId="77777777" w:rsidR="00757700" w:rsidRPr="005C1996" w:rsidRDefault="00757700" w:rsidP="000117D2">
            <w:pPr>
              <w:shd w:val="clear" w:color="auto" w:fill="FFFFFF"/>
              <w:ind w:left="720"/>
              <w:rPr>
                <w:rFonts w:ascii="Arial" w:hAnsi="Arial" w:cs="Arial"/>
                <w:color w:val="201F1E"/>
                <w:sz w:val="24"/>
                <w:bdr w:val="none" w:sz="0" w:space="0" w:color="auto" w:frame="1"/>
                <w:lang w:eastAsia="en-GB"/>
              </w:rPr>
            </w:pPr>
          </w:p>
          <w:p w14:paraId="6423E45A" w14:textId="77777777" w:rsidR="00757700" w:rsidRPr="00AE0612" w:rsidRDefault="00757700" w:rsidP="000117D2">
            <w:pPr>
              <w:shd w:val="clear" w:color="auto" w:fill="FFFFFF"/>
              <w:ind w:left="720"/>
              <w:rPr>
                <w:rFonts w:ascii="Arial" w:hAnsi="Arial" w:cs="Arial"/>
                <w:color w:val="201F1E"/>
                <w:sz w:val="24"/>
                <w:lang w:eastAsia="en-GB"/>
              </w:rPr>
            </w:pPr>
          </w:p>
          <w:p w14:paraId="4FFC461B" w14:textId="56BCC0D7" w:rsidR="00757700" w:rsidRPr="005C1996" w:rsidRDefault="00757700" w:rsidP="005336FE">
            <w:pPr>
              <w:pStyle w:val="ListParagraph"/>
              <w:numPr>
                <w:ilvl w:val="0"/>
                <w:numId w:val="14"/>
              </w:numPr>
              <w:shd w:val="clear" w:color="auto" w:fill="FFFFFF"/>
              <w:rPr>
                <w:rFonts w:ascii="Arial" w:hAnsi="Arial" w:cs="Arial"/>
                <w:color w:val="201F1E"/>
                <w:sz w:val="24"/>
                <w:bdr w:val="none" w:sz="0" w:space="0" w:color="auto" w:frame="1"/>
                <w:lang w:eastAsia="en-GB"/>
              </w:rPr>
            </w:pPr>
            <w:r w:rsidRPr="005C1996">
              <w:rPr>
                <w:rFonts w:ascii="Arial" w:hAnsi="Arial" w:cs="Arial"/>
                <w:color w:val="201F1E"/>
                <w:sz w:val="24"/>
                <w:bdr w:val="none" w:sz="0" w:space="0" w:color="auto" w:frame="1"/>
                <w:lang w:eastAsia="en-GB"/>
              </w:rPr>
              <w:t xml:space="preserve">Children </w:t>
            </w:r>
            <w:r w:rsidR="005336FE" w:rsidRPr="005C1996">
              <w:rPr>
                <w:rFonts w:ascii="Arial" w:hAnsi="Arial" w:cs="Arial"/>
                <w:color w:val="201F1E"/>
                <w:sz w:val="24"/>
                <w:bdr w:val="none" w:sz="0" w:space="0" w:color="auto" w:frame="1"/>
                <w:lang w:eastAsia="en-GB"/>
              </w:rPr>
              <w:t>being</w:t>
            </w:r>
            <w:r w:rsidRPr="005C1996">
              <w:rPr>
                <w:rFonts w:ascii="Arial" w:hAnsi="Arial" w:cs="Arial"/>
                <w:color w:val="201F1E"/>
                <w:sz w:val="24"/>
                <w:bdr w:val="none" w:sz="0" w:space="0" w:color="auto" w:frame="1"/>
                <w:lang w:eastAsia="en-GB"/>
              </w:rPr>
              <w:t xml:space="preserve"> given a wide range of experiences and resources. </w:t>
            </w:r>
          </w:p>
          <w:p w14:paraId="1C1A6BDA" w14:textId="77777777" w:rsidR="00757700" w:rsidRPr="005C1996" w:rsidRDefault="00757700" w:rsidP="000117D2">
            <w:pPr>
              <w:shd w:val="clear" w:color="auto" w:fill="FFFFFF"/>
              <w:ind w:left="720"/>
              <w:rPr>
                <w:rFonts w:ascii="Arial" w:hAnsi="Arial" w:cs="Arial"/>
                <w:color w:val="201F1E"/>
                <w:sz w:val="24"/>
                <w:bdr w:val="none" w:sz="0" w:space="0" w:color="auto" w:frame="1"/>
                <w:lang w:eastAsia="en-GB"/>
              </w:rPr>
            </w:pPr>
          </w:p>
          <w:p w14:paraId="3CA84F34" w14:textId="3B88DC84" w:rsidR="00757700" w:rsidRPr="005C1996" w:rsidRDefault="00757700" w:rsidP="005336FE">
            <w:pPr>
              <w:pStyle w:val="ListParagraph"/>
              <w:numPr>
                <w:ilvl w:val="0"/>
                <w:numId w:val="14"/>
              </w:numPr>
              <w:shd w:val="clear" w:color="auto" w:fill="FFFFFF"/>
              <w:rPr>
                <w:rFonts w:ascii="Arial" w:hAnsi="Arial" w:cs="Arial"/>
                <w:color w:val="201F1E"/>
                <w:sz w:val="24"/>
                <w:bdr w:val="none" w:sz="0" w:space="0" w:color="auto" w:frame="1"/>
                <w:lang w:eastAsia="en-GB"/>
              </w:rPr>
            </w:pPr>
            <w:r w:rsidRPr="005C1996">
              <w:rPr>
                <w:rFonts w:ascii="Arial" w:hAnsi="Arial" w:cs="Arial"/>
                <w:color w:val="201F1E"/>
                <w:sz w:val="24"/>
                <w:bdr w:val="none" w:sz="0" w:space="0" w:color="auto" w:frame="1"/>
                <w:lang w:eastAsia="en-GB"/>
              </w:rPr>
              <w:t xml:space="preserve">Children </w:t>
            </w:r>
            <w:r w:rsidR="005336FE" w:rsidRPr="005C1996">
              <w:rPr>
                <w:rFonts w:ascii="Arial" w:hAnsi="Arial" w:cs="Arial"/>
                <w:color w:val="201F1E"/>
                <w:sz w:val="24"/>
                <w:bdr w:val="none" w:sz="0" w:space="0" w:color="auto" w:frame="1"/>
                <w:lang w:eastAsia="en-GB"/>
              </w:rPr>
              <w:t>being</w:t>
            </w:r>
            <w:r w:rsidRPr="005C1996">
              <w:rPr>
                <w:rFonts w:ascii="Arial" w:hAnsi="Arial" w:cs="Arial"/>
                <w:color w:val="201F1E"/>
                <w:sz w:val="24"/>
                <w:bdr w:val="none" w:sz="0" w:space="0" w:color="auto" w:frame="1"/>
                <w:lang w:eastAsia="en-GB"/>
              </w:rPr>
              <w:t xml:space="preserve"> encouraged to ask and answer questions, select and record information for evaluation and assessment.</w:t>
            </w:r>
          </w:p>
          <w:p w14:paraId="0C8097C3" w14:textId="77777777" w:rsidR="005C1996" w:rsidRPr="005C1996" w:rsidRDefault="005C1996" w:rsidP="005C1996">
            <w:pPr>
              <w:shd w:val="clear" w:color="auto" w:fill="FFFFFF"/>
              <w:rPr>
                <w:rFonts w:ascii="Arial" w:hAnsi="Arial" w:cs="Arial"/>
                <w:color w:val="201F1E"/>
                <w:sz w:val="24"/>
                <w:bdr w:val="none" w:sz="0" w:space="0" w:color="auto" w:frame="1"/>
                <w:lang w:eastAsia="en-GB"/>
              </w:rPr>
            </w:pPr>
          </w:p>
          <w:p w14:paraId="1FF362E5" w14:textId="73E24AD4" w:rsidR="00757700" w:rsidRPr="005C1996" w:rsidRDefault="00757700" w:rsidP="005336FE">
            <w:pPr>
              <w:pStyle w:val="ListParagraph"/>
              <w:numPr>
                <w:ilvl w:val="0"/>
                <w:numId w:val="14"/>
              </w:numPr>
              <w:shd w:val="clear" w:color="auto" w:fill="FFFFFF"/>
              <w:rPr>
                <w:rFonts w:ascii="Arial" w:hAnsi="Arial" w:cs="Arial"/>
                <w:color w:val="201F1E"/>
                <w:sz w:val="24"/>
                <w:bdr w:val="none" w:sz="0" w:space="0" w:color="auto" w:frame="1"/>
                <w:lang w:eastAsia="en-GB"/>
              </w:rPr>
            </w:pPr>
            <w:r w:rsidRPr="005C1996">
              <w:rPr>
                <w:rFonts w:ascii="Arial" w:hAnsi="Arial" w:cs="Arial"/>
                <w:color w:val="201F1E"/>
                <w:sz w:val="24"/>
                <w:bdr w:val="none" w:sz="0" w:space="0" w:color="auto" w:frame="1"/>
                <w:lang w:eastAsia="en-GB"/>
              </w:rPr>
              <w:t>Teachers in all classes explor</w:t>
            </w:r>
            <w:r w:rsidR="005336FE" w:rsidRPr="005C1996">
              <w:rPr>
                <w:rFonts w:ascii="Arial" w:hAnsi="Arial" w:cs="Arial"/>
                <w:color w:val="201F1E"/>
                <w:sz w:val="24"/>
                <w:bdr w:val="none" w:sz="0" w:space="0" w:color="auto" w:frame="1"/>
                <w:lang w:eastAsia="en-GB"/>
              </w:rPr>
              <w:t>ing</w:t>
            </w:r>
            <w:r w:rsidRPr="005C1996">
              <w:rPr>
                <w:rFonts w:ascii="Arial" w:hAnsi="Arial" w:cs="Arial"/>
                <w:color w:val="201F1E"/>
                <w:sz w:val="24"/>
                <w:bdr w:val="none" w:sz="0" w:space="0" w:color="auto" w:frame="1"/>
                <w:lang w:eastAsia="en-GB"/>
              </w:rPr>
              <w:t xml:space="preserve"> and plan</w:t>
            </w:r>
            <w:r w:rsidR="005336FE" w:rsidRPr="005C1996">
              <w:rPr>
                <w:rFonts w:ascii="Arial" w:hAnsi="Arial" w:cs="Arial"/>
                <w:color w:val="201F1E"/>
                <w:sz w:val="24"/>
                <w:bdr w:val="none" w:sz="0" w:space="0" w:color="auto" w:frame="1"/>
                <w:lang w:eastAsia="en-GB"/>
              </w:rPr>
              <w:t>ning</w:t>
            </w:r>
            <w:r w:rsidRPr="005C1996">
              <w:rPr>
                <w:rFonts w:ascii="Arial" w:hAnsi="Arial" w:cs="Arial"/>
                <w:color w:val="201F1E"/>
                <w:sz w:val="24"/>
                <w:bdr w:val="none" w:sz="0" w:space="0" w:color="auto" w:frame="1"/>
                <w:lang w:eastAsia="en-GB"/>
              </w:rPr>
              <w:t xml:space="preserve"> appropriate opportunities for using ICT to enhance children’s learning experiences in Geography.</w:t>
            </w:r>
          </w:p>
          <w:p w14:paraId="4B5D9C34" w14:textId="77777777" w:rsidR="005C1996" w:rsidRPr="005C1996" w:rsidRDefault="005C1996" w:rsidP="005C1996">
            <w:pPr>
              <w:pStyle w:val="ListParagraph"/>
              <w:shd w:val="clear" w:color="auto" w:fill="FFFFFF"/>
              <w:rPr>
                <w:rFonts w:ascii="Arial" w:hAnsi="Arial" w:cs="Arial"/>
                <w:color w:val="201F1E"/>
                <w:sz w:val="24"/>
                <w:bdr w:val="none" w:sz="0" w:space="0" w:color="auto" w:frame="1"/>
                <w:lang w:eastAsia="en-GB"/>
              </w:rPr>
            </w:pPr>
          </w:p>
          <w:p w14:paraId="5932D7FB" w14:textId="613E5406" w:rsidR="000A1B13" w:rsidRPr="005C1996" w:rsidRDefault="005336FE" w:rsidP="005336FE">
            <w:pPr>
              <w:pStyle w:val="ListParagraph"/>
              <w:numPr>
                <w:ilvl w:val="0"/>
                <w:numId w:val="14"/>
              </w:numPr>
              <w:shd w:val="clear" w:color="auto" w:fill="FFFFFF"/>
              <w:rPr>
                <w:rFonts w:ascii="Arial" w:hAnsi="Arial" w:cs="Arial"/>
                <w:color w:val="201F1E"/>
                <w:sz w:val="24"/>
                <w:bdr w:val="none" w:sz="0" w:space="0" w:color="auto" w:frame="1"/>
                <w:lang w:eastAsia="en-GB"/>
              </w:rPr>
            </w:pPr>
            <w:r w:rsidRPr="005C1996">
              <w:rPr>
                <w:rFonts w:ascii="Arial" w:hAnsi="Arial" w:cs="Arial"/>
                <w:color w:val="201F1E"/>
                <w:sz w:val="24"/>
                <w:bdr w:val="none" w:sz="0" w:space="0" w:color="auto" w:frame="1"/>
                <w:lang w:eastAsia="en-GB"/>
              </w:rPr>
              <w:t>Being asked questions and asking to observe, record, express opinions, analyse evidence, draw conclusions, collect and record evidence.</w:t>
            </w:r>
          </w:p>
          <w:p w14:paraId="2F2A61EB" w14:textId="77777777" w:rsidR="005C1996" w:rsidRPr="005C1996" w:rsidRDefault="005C1996" w:rsidP="005C1996">
            <w:pPr>
              <w:pStyle w:val="ListParagraph"/>
              <w:shd w:val="clear" w:color="auto" w:fill="FFFFFF"/>
              <w:rPr>
                <w:rFonts w:ascii="Arial" w:hAnsi="Arial" w:cs="Arial"/>
                <w:color w:val="201F1E"/>
                <w:sz w:val="24"/>
                <w:bdr w:val="none" w:sz="0" w:space="0" w:color="auto" w:frame="1"/>
                <w:lang w:eastAsia="en-GB"/>
              </w:rPr>
            </w:pPr>
          </w:p>
          <w:p w14:paraId="4D911432" w14:textId="56067CF7" w:rsidR="005336FE" w:rsidRPr="005C1996" w:rsidRDefault="005336FE" w:rsidP="005336FE">
            <w:pPr>
              <w:pStyle w:val="ListParagraph"/>
              <w:numPr>
                <w:ilvl w:val="0"/>
                <w:numId w:val="14"/>
              </w:numPr>
              <w:shd w:val="clear" w:color="auto" w:fill="FFFFFF"/>
              <w:rPr>
                <w:rFonts w:ascii="Arial" w:hAnsi="Arial" w:cs="Arial"/>
                <w:color w:val="201F1E"/>
                <w:sz w:val="24"/>
                <w:bdr w:val="none" w:sz="0" w:space="0" w:color="auto" w:frame="1"/>
                <w:lang w:eastAsia="en-GB"/>
              </w:rPr>
            </w:pPr>
            <w:r w:rsidRPr="005C1996">
              <w:rPr>
                <w:rFonts w:ascii="Arial" w:hAnsi="Arial" w:cs="Arial"/>
                <w:color w:val="201F1E"/>
                <w:sz w:val="24"/>
                <w:bdr w:val="none" w:sz="0" w:space="0" w:color="auto" w:frame="1"/>
                <w:lang w:eastAsia="en-GB"/>
              </w:rPr>
              <w:t>B</w:t>
            </w:r>
            <w:r w:rsidR="005C1996">
              <w:rPr>
                <w:rFonts w:ascii="Arial" w:hAnsi="Arial" w:cs="Arial"/>
                <w:color w:val="201F1E"/>
                <w:sz w:val="24"/>
                <w:bdr w:val="none" w:sz="0" w:space="0" w:color="auto" w:frame="1"/>
                <w:lang w:eastAsia="en-GB"/>
              </w:rPr>
              <w:t>y being</w:t>
            </w:r>
            <w:r w:rsidRPr="005C1996">
              <w:rPr>
                <w:rFonts w:ascii="Arial" w:hAnsi="Arial" w:cs="Arial"/>
                <w:color w:val="201F1E"/>
                <w:sz w:val="24"/>
                <w:bdr w:val="none" w:sz="0" w:space="0" w:color="auto" w:frame="1"/>
                <w:lang w:eastAsia="en-GB"/>
              </w:rPr>
              <w:t xml:space="preserve"> taught to use correct vocabulary, develop fieldwork skills, use secondary sources, use globes and maps at a range of scales.</w:t>
            </w:r>
          </w:p>
          <w:p w14:paraId="4AB5B02D" w14:textId="77777777" w:rsidR="005C1996" w:rsidRPr="005C1996" w:rsidRDefault="005C1996" w:rsidP="005C1996">
            <w:pPr>
              <w:pStyle w:val="ListParagraph"/>
              <w:shd w:val="clear" w:color="auto" w:fill="FFFFFF"/>
              <w:rPr>
                <w:rFonts w:ascii="Arial" w:hAnsi="Arial" w:cs="Arial"/>
                <w:color w:val="201F1E"/>
                <w:sz w:val="24"/>
                <w:bdr w:val="none" w:sz="0" w:space="0" w:color="auto" w:frame="1"/>
                <w:lang w:eastAsia="en-GB"/>
              </w:rPr>
            </w:pPr>
          </w:p>
          <w:p w14:paraId="59F47591" w14:textId="5EE0E200" w:rsidR="005336FE" w:rsidRPr="005C1996" w:rsidRDefault="005336FE" w:rsidP="005336FE">
            <w:pPr>
              <w:pStyle w:val="ListParagraph"/>
              <w:numPr>
                <w:ilvl w:val="0"/>
                <w:numId w:val="14"/>
              </w:numPr>
              <w:shd w:val="clear" w:color="auto" w:fill="FFFFFF"/>
              <w:spacing w:after="160" w:line="259" w:lineRule="auto"/>
              <w:rPr>
                <w:rFonts w:ascii="Arial" w:hAnsi="Arial" w:cs="Arial"/>
                <w:color w:val="201F1E"/>
                <w:sz w:val="24"/>
                <w:lang w:eastAsia="en-GB"/>
              </w:rPr>
            </w:pPr>
            <w:r w:rsidRPr="005C1996">
              <w:rPr>
                <w:rFonts w:ascii="Arial" w:hAnsi="Arial" w:cs="Arial"/>
                <w:color w:val="201F1E"/>
                <w:sz w:val="24"/>
                <w:bdr w:val="none" w:sz="0" w:space="0" w:color="auto" w:frame="1"/>
                <w:lang w:eastAsia="en-GB"/>
              </w:rPr>
              <w:t>By</w:t>
            </w:r>
            <w:r w:rsidRPr="005C1996">
              <w:rPr>
                <w:rFonts w:ascii="Arial" w:hAnsi="Arial" w:cs="Arial"/>
                <w:color w:val="201F1E"/>
                <w:sz w:val="24"/>
                <w:lang w:eastAsia="en-GB"/>
              </w:rPr>
              <w:t> </w:t>
            </w:r>
            <w:r w:rsidRPr="005C1996">
              <w:rPr>
                <w:rFonts w:ascii="Arial" w:hAnsi="Arial" w:cs="Arial"/>
                <w:color w:val="201F1E"/>
                <w:sz w:val="24"/>
                <w:bdr w:val="none" w:sz="0" w:space="0" w:color="auto" w:frame="1"/>
                <w:lang w:eastAsia="en-GB"/>
              </w:rPr>
              <w:t>Undertaking fieldwork using a variety of skills, instruments and techniques.</w:t>
            </w:r>
          </w:p>
          <w:p w14:paraId="124F27CD" w14:textId="2B77EB38" w:rsidR="005336FE" w:rsidRPr="000A1B13" w:rsidRDefault="005336FE" w:rsidP="005336FE">
            <w:pPr>
              <w:numPr>
                <w:ilvl w:val="0"/>
                <w:numId w:val="8"/>
              </w:numPr>
              <w:shd w:val="clear" w:color="auto" w:fill="FFFFFF"/>
              <w:spacing w:after="160" w:line="259" w:lineRule="auto"/>
              <w:rPr>
                <w:rFonts w:ascii="Arial" w:hAnsi="Arial" w:cs="Arial"/>
                <w:color w:val="201F1E"/>
                <w:sz w:val="24"/>
                <w:lang w:eastAsia="en-GB"/>
              </w:rPr>
            </w:pPr>
            <w:r w:rsidRPr="000A1B13">
              <w:rPr>
                <w:rFonts w:ascii="Arial" w:hAnsi="Arial" w:cs="Arial"/>
                <w:color w:val="201F1E"/>
                <w:sz w:val="24"/>
                <w:lang w:eastAsia="en-GB"/>
              </w:rPr>
              <w:t> </w:t>
            </w:r>
            <w:r w:rsidRPr="005C1996">
              <w:rPr>
                <w:rFonts w:ascii="Arial" w:hAnsi="Arial" w:cs="Arial"/>
                <w:color w:val="201F1E"/>
                <w:sz w:val="24"/>
                <w:lang w:eastAsia="en-GB"/>
              </w:rPr>
              <w:t xml:space="preserve">By </w:t>
            </w:r>
            <w:r w:rsidRPr="000A1B13">
              <w:rPr>
                <w:rFonts w:ascii="Arial" w:hAnsi="Arial" w:cs="Arial"/>
                <w:color w:val="201F1E"/>
                <w:sz w:val="24"/>
                <w:bdr w:val="none" w:sz="0" w:space="0" w:color="auto" w:frame="1"/>
                <w:lang w:eastAsia="en-GB"/>
              </w:rPr>
              <w:t>Mak</w:t>
            </w:r>
            <w:r w:rsidRPr="005C1996">
              <w:rPr>
                <w:rFonts w:ascii="Arial" w:hAnsi="Arial" w:cs="Arial"/>
                <w:color w:val="201F1E"/>
                <w:sz w:val="24"/>
                <w:bdr w:val="none" w:sz="0" w:space="0" w:color="auto" w:frame="1"/>
                <w:lang w:eastAsia="en-GB"/>
              </w:rPr>
              <w:t>ing</w:t>
            </w:r>
            <w:r w:rsidRPr="000A1B13">
              <w:rPr>
                <w:rFonts w:ascii="Arial" w:hAnsi="Arial" w:cs="Arial"/>
                <w:color w:val="201F1E"/>
                <w:sz w:val="24"/>
                <w:bdr w:val="none" w:sz="0" w:space="0" w:color="auto" w:frame="1"/>
                <w:lang w:eastAsia="en-GB"/>
              </w:rPr>
              <w:t xml:space="preserve"> us</w:t>
            </w:r>
            <w:r w:rsidRPr="005C1996">
              <w:rPr>
                <w:rFonts w:ascii="Arial" w:hAnsi="Arial" w:cs="Arial"/>
                <w:color w:val="201F1E"/>
                <w:sz w:val="24"/>
                <w:bdr w:val="none" w:sz="0" w:space="0" w:color="auto" w:frame="1"/>
                <w:lang w:eastAsia="en-GB"/>
              </w:rPr>
              <w:t>ing</w:t>
            </w:r>
            <w:r w:rsidRPr="000A1B13">
              <w:rPr>
                <w:rFonts w:ascii="Arial" w:hAnsi="Arial" w:cs="Arial"/>
                <w:color w:val="201F1E"/>
                <w:sz w:val="24"/>
                <w:bdr w:val="none" w:sz="0" w:space="0" w:color="auto" w:frame="1"/>
                <w:lang w:eastAsia="en-GB"/>
              </w:rPr>
              <w:t xml:space="preserve"> and interpret</w:t>
            </w:r>
            <w:r w:rsidRPr="005C1996">
              <w:rPr>
                <w:rFonts w:ascii="Arial" w:hAnsi="Arial" w:cs="Arial"/>
                <w:color w:val="201F1E"/>
                <w:sz w:val="24"/>
                <w:bdr w:val="none" w:sz="0" w:space="0" w:color="auto" w:frame="1"/>
                <w:lang w:eastAsia="en-GB"/>
              </w:rPr>
              <w:t>ing</w:t>
            </w:r>
            <w:r w:rsidRPr="000A1B13">
              <w:rPr>
                <w:rFonts w:ascii="Arial" w:hAnsi="Arial" w:cs="Arial"/>
                <w:color w:val="201F1E"/>
                <w:sz w:val="24"/>
                <w:bdr w:val="none" w:sz="0" w:space="0" w:color="auto" w:frame="1"/>
                <w:lang w:eastAsia="en-GB"/>
              </w:rPr>
              <w:t xml:space="preserve"> maps and plans at a variety of scales.</w:t>
            </w:r>
          </w:p>
          <w:p w14:paraId="01B69B13" w14:textId="709D9739" w:rsidR="005336FE" w:rsidRPr="000A1B13" w:rsidRDefault="005336FE" w:rsidP="005336FE">
            <w:pPr>
              <w:numPr>
                <w:ilvl w:val="0"/>
                <w:numId w:val="8"/>
              </w:numPr>
              <w:shd w:val="clear" w:color="auto" w:fill="FFFFFF"/>
              <w:spacing w:after="160" w:line="259" w:lineRule="auto"/>
              <w:rPr>
                <w:rFonts w:ascii="Arial" w:hAnsi="Arial" w:cs="Arial"/>
                <w:color w:val="201F1E"/>
                <w:sz w:val="24"/>
                <w:lang w:eastAsia="en-GB"/>
              </w:rPr>
            </w:pPr>
            <w:r w:rsidRPr="000A1B13">
              <w:rPr>
                <w:rFonts w:ascii="Arial" w:hAnsi="Arial" w:cs="Arial"/>
                <w:color w:val="201F1E"/>
                <w:sz w:val="24"/>
                <w:lang w:eastAsia="en-GB"/>
              </w:rPr>
              <w:t> </w:t>
            </w:r>
            <w:r w:rsidRPr="000A1B13">
              <w:rPr>
                <w:rFonts w:ascii="Arial" w:hAnsi="Arial" w:cs="Arial"/>
                <w:color w:val="201F1E"/>
                <w:sz w:val="24"/>
                <w:bdr w:val="none" w:sz="0" w:space="0" w:color="auto" w:frame="1"/>
                <w:lang w:eastAsia="en-GB"/>
              </w:rPr>
              <w:t>B</w:t>
            </w:r>
            <w:r w:rsidRPr="005C1996">
              <w:rPr>
                <w:rFonts w:ascii="Arial" w:hAnsi="Arial" w:cs="Arial"/>
                <w:color w:val="201F1E"/>
                <w:sz w:val="24"/>
                <w:bdr w:val="none" w:sz="0" w:space="0" w:color="auto" w:frame="1"/>
                <w:lang w:eastAsia="en-GB"/>
              </w:rPr>
              <w:t>y building</w:t>
            </w:r>
            <w:r w:rsidRPr="000A1B13">
              <w:rPr>
                <w:rFonts w:ascii="Arial" w:hAnsi="Arial" w:cs="Arial"/>
                <w:color w:val="201F1E"/>
                <w:sz w:val="24"/>
                <w:bdr w:val="none" w:sz="0" w:space="0" w:color="auto" w:frame="1"/>
                <w:lang w:eastAsia="en-GB"/>
              </w:rPr>
              <w:t xml:space="preserve"> up a location framework of the size and position of places from the use of aerial photographs, plans, atlases and globes.</w:t>
            </w:r>
          </w:p>
          <w:p w14:paraId="5567D2D6" w14:textId="0AFF0B52" w:rsidR="005336FE" w:rsidRPr="000A1B13" w:rsidRDefault="005336FE" w:rsidP="005336FE">
            <w:pPr>
              <w:numPr>
                <w:ilvl w:val="0"/>
                <w:numId w:val="8"/>
              </w:numPr>
              <w:shd w:val="clear" w:color="auto" w:fill="FFFFFF"/>
              <w:spacing w:after="160" w:line="259" w:lineRule="auto"/>
              <w:rPr>
                <w:rFonts w:ascii="Arial" w:hAnsi="Arial" w:cs="Arial"/>
                <w:color w:val="201F1E"/>
                <w:sz w:val="24"/>
                <w:lang w:eastAsia="en-GB"/>
              </w:rPr>
            </w:pPr>
            <w:r w:rsidRPr="000A1B13">
              <w:rPr>
                <w:rFonts w:ascii="Arial" w:hAnsi="Arial" w:cs="Arial"/>
                <w:color w:val="201F1E"/>
                <w:sz w:val="24"/>
                <w:lang w:eastAsia="en-GB"/>
              </w:rPr>
              <w:t> </w:t>
            </w:r>
            <w:r w:rsidRPr="005C1996">
              <w:rPr>
                <w:rFonts w:ascii="Arial" w:hAnsi="Arial" w:cs="Arial"/>
                <w:color w:val="201F1E"/>
                <w:sz w:val="24"/>
                <w:lang w:eastAsia="en-GB"/>
              </w:rPr>
              <w:t>By using</w:t>
            </w:r>
            <w:r w:rsidRPr="000A1B13">
              <w:rPr>
                <w:rFonts w:ascii="Arial" w:hAnsi="Arial" w:cs="Arial"/>
                <w:color w:val="201F1E"/>
                <w:sz w:val="24"/>
                <w:bdr w:val="none" w:sz="0" w:space="0" w:color="auto" w:frame="1"/>
                <w:lang w:eastAsia="en-GB"/>
              </w:rPr>
              <w:t xml:space="preserve"> ICT as an informative source as well as</w:t>
            </w:r>
            <w:r w:rsidRPr="005C1996">
              <w:rPr>
                <w:rFonts w:ascii="Arial" w:hAnsi="Arial" w:cs="Arial"/>
                <w:color w:val="201F1E"/>
                <w:sz w:val="24"/>
                <w:bdr w:val="none" w:sz="0" w:space="0" w:color="auto" w:frame="1"/>
                <w:lang w:eastAsia="en-GB"/>
              </w:rPr>
              <w:t xml:space="preserve"> to</w:t>
            </w:r>
            <w:r w:rsidRPr="000A1B13">
              <w:rPr>
                <w:rFonts w:ascii="Arial" w:hAnsi="Arial" w:cs="Arial"/>
                <w:color w:val="201F1E"/>
                <w:sz w:val="24"/>
                <w:bdr w:val="none" w:sz="0" w:space="0" w:color="auto" w:frame="1"/>
                <w:lang w:eastAsia="en-GB"/>
              </w:rPr>
              <w:t xml:space="preserve"> handle, sort and present information.</w:t>
            </w:r>
          </w:p>
          <w:p w14:paraId="40E74A25" w14:textId="428454B6" w:rsidR="000A1B13" w:rsidRPr="000A1B13" w:rsidRDefault="005336FE" w:rsidP="000A1B13">
            <w:pPr>
              <w:numPr>
                <w:ilvl w:val="0"/>
                <w:numId w:val="8"/>
              </w:numPr>
              <w:shd w:val="clear" w:color="auto" w:fill="FFFFFF"/>
              <w:spacing w:after="160" w:line="259" w:lineRule="auto"/>
              <w:rPr>
                <w:rFonts w:ascii="Arial" w:hAnsi="Arial" w:cs="Arial"/>
                <w:color w:val="201F1E"/>
                <w:sz w:val="24"/>
                <w:lang w:eastAsia="en-GB"/>
              </w:rPr>
            </w:pPr>
            <w:r w:rsidRPr="005C1996">
              <w:rPr>
                <w:rFonts w:ascii="Arial" w:hAnsi="Arial" w:cs="Arial"/>
                <w:color w:val="201F1E"/>
                <w:sz w:val="24"/>
                <w:lang w:eastAsia="en-GB"/>
              </w:rPr>
              <w:t>By i</w:t>
            </w:r>
            <w:r w:rsidRPr="000A1B13">
              <w:rPr>
                <w:rFonts w:ascii="Arial" w:hAnsi="Arial" w:cs="Arial"/>
                <w:color w:val="201F1E"/>
                <w:sz w:val="24"/>
                <w:bdr w:val="none" w:sz="0" w:space="0" w:color="auto" w:frame="1"/>
                <w:lang w:eastAsia="en-GB"/>
              </w:rPr>
              <w:t>nvestigat</w:t>
            </w:r>
            <w:r w:rsidRPr="005C1996">
              <w:rPr>
                <w:rFonts w:ascii="Arial" w:hAnsi="Arial" w:cs="Arial"/>
                <w:color w:val="201F1E"/>
                <w:sz w:val="24"/>
                <w:bdr w:val="none" w:sz="0" w:space="0" w:color="auto" w:frame="1"/>
                <w:lang w:eastAsia="en-GB"/>
              </w:rPr>
              <w:t>ing</w:t>
            </w:r>
            <w:r w:rsidRPr="000A1B13">
              <w:rPr>
                <w:rFonts w:ascii="Arial" w:hAnsi="Arial" w:cs="Arial"/>
                <w:color w:val="201F1E"/>
                <w:sz w:val="24"/>
                <w:bdr w:val="none" w:sz="0" w:space="0" w:color="auto" w:frame="1"/>
                <w:lang w:eastAsia="en-GB"/>
              </w:rPr>
              <w:t xml:space="preserve"> real people’s lives through meetings, case studies, videos, text and photographs.</w:t>
            </w:r>
          </w:p>
          <w:p w14:paraId="6940B30D" w14:textId="2C95EC8A" w:rsidR="000A1B13" w:rsidRPr="000A1B13" w:rsidRDefault="005336FE" w:rsidP="000A1B13">
            <w:pPr>
              <w:numPr>
                <w:ilvl w:val="0"/>
                <w:numId w:val="9"/>
              </w:numPr>
              <w:shd w:val="clear" w:color="auto" w:fill="FFFFFF"/>
              <w:spacing w:after="160" w:line="259" w:lineRule="auto"/>
              <w:rPr>
                <w:rFonts w:ascii="Arial" w:hAnsi="Arial" w:cs="Arial"/>
                <w:color w:val="201F1E"/>
                <w:sz w:val="24"/>
                <w:lang w:eastAsia="en-GB"/>
              </w:rPr>
            </w:pPr>
            <w:r w:rsidRPr="005C1996">
              <w:rPr>
                <w:rFonts w:ascii="Arial" w:hAnsi="Arial" w:cs="Arial"/>
                <w:color w:val="201F1E"/>
                <w:sz w:val="24"/>
                <w:lang w:eastAsia="en-GB"/>
              </w:rPr>
              <w:t>By</w:t>
            </w:r>
            <w:r w:rsidR="000A1B13" w:rsidRPr="000A1B13">
              <w:rPr>
                <w:rFonts w:ascii="Arial" w:hAnsi="Arial" w:cs="Arial"/>
                <w:color w:val="201F1E"/>
                <w:sz w:val="24"/>
                <w:lang w:eastAsia="en-GB"/>
              </w:rPr>
              <w:t> </w:t>
            </w:r>
            <w:r w:rsidRPr="005C1996">
              <w:rPr>
                <w:rFonts w:ascii="Arial" w:hAnsi="Arial" w:cs="Arial"/>
                <w:color w:val="201F1E"/>
                <w:sz w:val="24"/>
                <w:lang w:eastAsia="en-GB"/>
              </w:rPr>
              <w:t>u</w:t>
            </w:r>
            <w:r w:rsidR="000A1B13" w:rsidRPr="000A1B13">
              <w:rPr>
                <w:rFonts w:ascii="Arial" w:hAnsi="Arial" w:cs="Arial"/>
                <w:color w:val="201F1E"/>
                <w:sz w:val="24"/>
                <w:bdr w:val="none" w:sz="0" w:space="0" w:color="auto" w:frame="1"/>
                <w:lang w:eastAsia="en-GB"/>
              </w:rPr>
              <w:t>ndertak</w:t>
            </w:r>
            <w:r w:rsidRPr="005C1996">
              <w:rPr>
                <w:rFonts w:ascii="Arial" w:hAnsi="Arial" w:cs="Arial"/>
                <w:color w:val="201F1E"/>
                <w:sz w:val="24"/>
                <w:bdr w:val="none" w:sz="0" w:space="0" w:color="auto" w:frame="1"/>
                <w:lang w:eastAsia="en-GB"/>
              </w:rPr>
              <w:t>ing</w:t>
            </w:r>
            <w:r w:rsidR="000A1B13" w:rsidRPr="000A1B13">
              <w:rPr>
                <w:rFonts w:ascii="Arial" w:hAnsi="Arial" w:cs="Arial"/>
                <w:color w:val="201F1E"/>
                <w:sz w:val="24"/>
                <w:bdr w:val="none" w:sz="0" w:space="0" w:color="auto" w:frame="1"/>
                <w:lang w:eastAsia="en-GB"/>
              </w:rPr>
              <w:t xml:space="preserve"> studies of places and themes in both local and worldwide localities.</w:t>
            </w:r>
          </w:p>
          <w:p w14:paraId="7221EF35" w14:textId="51F50332" w:rsidR="000A1B13" w:rsidRPr="000A1B13" w:rsidRDefault="000A1B13" w:rsidP="000A1B13">
            <w:pPr>
              <w:numPr>
                <w:ilvl w:val="0"/>
                <w:numId w:val="9"/>
              </w:numPr>
              <w:shd w:val="clear" w:color="auto" w:fill="FFFFFF"/>
              <w:spacing w:after="160" w:line="259" w:lineRule="auto"/>
              <w:rPr>
                <w:rFonts w:ascii="Arial" w:hAnsi="Arial" w:cs="Arial"/>
                <w:color w:val="201F1E"/>
                <w:sz w:val="24"/>
                <w:lang w:eastAsia="en-GB"/>
              </w:rPr>
            </w:pPr>
            <w:r w:rsidRPr="000A1B13">
              <w:rPr>
                <w:rFonts w:ascii="Arial" w:hAnsi="Arial" w:cs="Arial"/>
                <w:color w:val="201F1E"/>
                <w:sz w:val="24"/>
                <w:lang w:eastAsia="en-GB"/>
              </w:rPr>
              <w:t xml:space="preserve"> </w:t>
            </w:r>
            <w:r w:rsidR="005336FE" w:rsidRPr="005C1996">
              <w:rPr>
                <w:rFonts w:ascii="Arial" w:hAnsi="Arial" w:cs="Arial"/>
                <w:color w:val="201F1E"/>
                <w:sz w:val="24"/>
                <w:lang w:eastAsia="en-GB"/>
              </w:rPr>
              <w:t>By visiting</w:t>
            </w:r>
            <w:r w:rsidRPr="000A1B13">
              <w:rPr>
                <w:rFonts w:ascii="Arial" w:hAnsi="Arial" w:cs="Arial"/>
                <w:color w:val="201F1E"/>
                <w:sz w:val="24"/>
                <w:bdr w:val="none" w:sz="0" w:space="0" w:color="auto" w:frame="1"/>
                <w:lang w:eastAsia="en-GB"/>
              </w:rPr>
              <w:t xml:space="preserve"> a variety of places to enjoy first-hand experiences of what those places are like.</w:t>
            </w:r>
          </w:p>
          <w:p w14:paraId="1AE2BD44" w14:textId="7A011F2D" w:rsidR="000A1B13" w:rsidRPr="000A1B13" w:rsidRDefault="000A1B13" w:rsidP="000A1B13">
            <w:pPr>
              <w:numPr>
                <w:ilvl w:val="0"/>
                <w:numId w:val="9"/>
              </w:numPr>
              <w:shd w:val="clear" w:color="auto" w:fill="FFFFFF"/>
              <w:spacing w:after="160" w:line="259" w:lineRule="auto"/>
              <w:rPr>
                <w:rFonts w:ascii="Arial" w:hAnsi="Arial" w:cs="Arial"/>
                <w:color w:val="201F1E"/>
                <w:sz w:val="24"/>
                <w:lang w:eastAsia="en-GB"/>
              </w:rPr>
            </w:pPr>
            <w:r w:rsidRPr="000A1B13">
              <w:rPr>
                <w:rFonts w:ascii="Arial" w:hAnsi="Arial" w:cs="Arial"/>
                <w:color w:val="201F1E"/>
                <w:sz w:val="24"/>
                <w:lang w:eastAsia="en-GB"/>
              </w:rPr>
              <w:t> </w:t>
            </w:r>
            <w:r w:rsidR="005336FE" w:rsidRPr="005C1996">
              <w:rPr>
                <w:rFonts w:ascii="Arial" w:hAnsi="Arial" w:cs="Arial"/>
                <w:color w:val="201F1E"/>
                <w:sz w:val="24"/>
                <w:lang w:eastAsia="en-GB"/>
              </w:rPr>
              <w:t xml:space="preserve">By using </w:t>
            </w:r>
            <w:r w:rsidRPr="000A1B13">
              <w:rPr>
                <w:rFonts w:ascii="Arial" w:hAnsi="Arial" w:cs="Arial"/>
                <w:color w:val="201F1E"/>
                <w:sz w:val="24"/>
                <w:bdr w:val="none" w:sz="0" w:space="0" w:color="auto" w:frame="1"/>
                <w:lang w:eastAsia="en-GB"/>
              </w:rPr>
              <w:t>secondary sources to learn about places they cannot visit.</w:t>
            </w:r>
          </w:p>
          <w:p w14:paraId="07839AAB" w14:textId="4D83B258" w:rsidR="000A1B13" w:rsidRPr="000A1B13" w:rsidRDefault="000A1B13" w:rsidP="000A1B13">
            <w:pPr>
              <w:numPr>
                <w:ilvl w:val="0"/>
                <w:numId w:val="9"/>
              </w:numPr>
              <w:shd w:val="clear" w:color="auto" w:fill="FFFFFF"/>
              <w:spacing w:after="160" w:line="259" w:lineRule="auto"/>
              <w:rPr>
                <w:rFonts w:ascii="Arial" w:hAnsi="Arial" w:cs="Arial"/>
                <w:color w:val="201F1E"/>
                <w:sz w:val="24"/>
                <w:lang w:eastAsia="en-GB"/>
              </w:rPr>
            </w:pPr>
            <w:r w:rsidRPr="000A1B13">
              <w:rPr>
                <w:rFonts w:ascii="Arial" w:hAnsi="Arial" w:cs="Arial"/>
                <w:color w:val="201F1E"/>
                <w:sz w:val="24"/>
                <w:bdr w:val="none" w:sz="0" w:space="0" w:color="auto" w:frame="1"/>
                <w:lang w:eastAsia="en-GB"/>
              </w:rPr>
              <w:t xml:space="preserve"> </w:t>
            </w:r>
            <w:r w:rsidR="005336FE" w:rsidRPr="005C1996">
              <w:rPr>
                <w:rFonts w:ascii="Arial" w:hAnsi="Arial" w:cs="Arial"/>
                <w:color w:val="201F1E"/>
                <w:sz w:val="24"/>
                <w:bdr w:val="none" w:sz="0" w:space="0" w:color="auto" w:frame="1"/>
                <w:lang w:eastAsia="en-GB"/>
              </w:rPr>
              <w:t xml:space="preserve">By discussing </w:t>
            </w:r>
            <w:r w:rsidRPr="000A1B13">
              <w:rPr>
                <w:rFonts w:ascii="Arial" w:hAnsi="Arial" w:cs="Arial"/>
                <w:color w:val="201F1E"/>
                <w:sz w:val="24"/>
                <w:bdr w:val="none" w:sz="0" w:space="0" w:color="auto" w:frame="1"/>
                <w:lang w:eastAsia="en-GB"/>
              </w:rPr>
              <w:t>their own experiences of places or topical events e.g. holidays, sport, news.</w:t>
            </w:r>
          </w:p>
          <w:p w14:paraId="08A66D85" w14:textId="5A2FF162" w:rsidR="005C1996" w:rsidRPr="005C1996" w:rsidRDefault="005C1996" w:rsidP="005C1996">
            <w:pPr>
              <w:pStyle w:val="ListParagraph"/>
              <w:numPr>
                <w:ilvl w:val="0"/>
                <w:numId w:val="9"/>
              </w:numPr>
              <w:shd w:val="clear" w:color="auto" w:fill="FFFFFF"/>
              <w:spacing w:after="160" w:line="259" w:lineRule="auto"/>
              <w:rPr>
                <w:rFonts w:ascii="Arial" w:hAnsi="Arial" w:cs="Arial"/>
                <w:color w:val="201F1E"/>
                <w:sz w:val="24"/>
                <w:bdr w:val="none" w:sz="0" w:space="0" w:color="auto" w:frame="1"/>
                <w:lang w:eastAsia="en-GB"/>
              </w:rPr>
            </w:pPr>
            <w:r w:rsidRPr="005C1996">
              <w:rPr>
                <w:rFonts w:ascii="Arial" w:hAnsi="Arial" w:cs="Arial"/>
                <w:color w:val="201F1E"/>
                <w:sz w:val="24"/>
                <w:lang w:eastAsia="en-GB"/>
              </w:rPr>
              <w:t>By collecting</w:t>
            </w:r>
            <w:r w:rsidR="000A1B13" w:rsidRPr="005C1996">
              <w:rPr>
                <w:rFonts w:ascii="Arial" w:hAnsi="Arial" w:cs="Arial"/>
                <w:color w:val="201F1E"/>
                <w:sz w:val="24"/>
                <w:bdr w:val="none" w:sz="0" w:space="0" w:color="auto" w:frame="1"/>
                <w:lang w:eastAsia="en-GB"/>
              </w:rPr>
              <w:t xml:space="preserve"> sort</w:t>
            </w:r>
            <w:r w:rsidRPr="005C1996">
              <w:rPr>
                <w:rFonts w:ascii="Arial" w:hAnsi="Arial" w:cs="Arial"/>
                <w:color w:val="201F1E"/>
                <w:sz w:val="24"/>
                <w:bdr w:val="none" w:sz="0" w:space="0" w:color="auto" w:frame="1"/>
                <w:lang w:eastAsia="en-GB"/>
              </w:rPr>
              <w:t>ing</w:t>
            </w:r>
            <w:r w:rsidR="000A1B13" w:rsidRPr="005C1996">
              <w:rPr>
                <w:rFonts w:ascii="Arial" w:hAnsi="Arial" w:cs="Arial"/>
                <w:color w:val="201F1E"/>
                <w:sz w:val="24"/>
                <w:bdr w:val="none" w:sz="0" w:space="0" w:color="auto" w:frame="1"/>
                <w:lang w:eastAsia="en-GB"/>
              </w:rPr>
              <w:t xml:space="preserve"> and present</w:t>
            </w:r>
            <w:r w:rsidRPr="005C1996">
              <w:rPr>
                <w:rFonts w:ascii="Arial" w:hAnsi="Arial" w:cs="Arial"/>
                <w:color w:val="201F1E"/>
                <w:sz w:val="24"/>
                <w:bdr w:val="none" w:sz="0" w:space="0" w:color="auto" w:frame="1"/>
                <w:lang w:eastAsia="en-GB"/>
              </w:rPr>
              <w:t>ing</w:t>
            </w:r>
            <w:r w:rsidR="000A1B13" w:rsidRPr="005C1996">
              <w:rPr>
                <w:rFonts w:ascii="Arial" w:hAnsi="Arial" w:cs="Arial"/>
                <w:color w:val="201F1E"/>
                <w:sz w:val="24"/>
                <w:bdr w:val="none" w:sz="0" w:space="0" w:color="auto" w:frame="1"/>
                <w:lang w:eastAsia="en-GB"/>
              </w:rPr>
              <w:t xml:space="preserve"> data in diagrams and maps in order to recognise patterns and relationship within and between places.</w:t>
            </w:r>
          </w:p>
          <w:p w14:paraId="7C4C122B" w14:textId="77777777" w:rsidR="005C1996" w:rsidRPr="005C1996" w:rsidRDefault="005C1996" w:rsidP="005C1996">
            <w:pPr>
              <w:pStyle w:val="ListParagraph"/>
              <w:shd w:val="clear" w:color="auto" w:fill="FFFFFF"/>
              <w:spacing w:after="160" w:line="259" w:lineRule="auto"/>
              <w:rPr>
                <w:rFonts w:ascii="Arial" w:hAnsi="Arial" w:cs="Arial"/>
                <w:color w:val="201F1E"/>
                <w:sz w:val="24"/>
                <w:bdr w:val="none" w:sz="0" w:space="0" w:color="auto" w:frame="1"/>
                <w:lang w:eastAsia="en-GB"/>
              </w:rPr>
            </w:pPr>
          </w:p>
          <w:p w14:paraId="0A049D5A" w14:textId="25A4001C" w:rsidR="005C1996" w:rsidRPr="0060247E" w:rsidRDefault="005C1996" w:rsidP="005C1996">
            <w:pPr>
              <w:pStyle w:val="ListParagraph"/>
              <w:numPr>
                <w:ilvl w:val="0"/>
                <w:numId w:val="9"/>
              </w:numPr>
              <w:shd w:val="clear" w:color="auto" w:fill="FFFFFF"/>
              <w:spacing w:after="160" w:line="259" w:lineRule="auto"/>
              <w:rPr>
                <w:rFonts w:ascii="Arial" w:hAnsi="Arial" w:cs="Arial"/>
                <w:color w:val="201F1E"/>
                <w:sz w:val="24"/>
                <w:lang w:eastAsia="en-GB"/>
              </w:rPr>
            </w:pPr>
            <w:r w:rsidRPr="005C1996">
              <w:rPr>
                <w:rFonts w:ascii="Arial" w:hAnsi="Arial" w:cs="Arial"/>
                <w:color w:val="201F1E"/>
                <w:sz w:val="24"/>
                <w:lang w:eastAsia="en-GB"/>
              </w:rPr>
              <w:t xml:space="preserve">By </w:t>
            </w:r>
            <w:r w:rsidR="000A1B13" w:rsidRPr="005C1996">
              <w:rPr>
                <w:rFonts w:ascii="Arial" w:hAnsi="Arial" w:cs="Arial"/>
                <w:color w:val="201F1E"/>
                <w:sz w:val="24"/>
                <w:bdr w:val="none" w:sz="0" w:space="0" w:color="auto" w:frame="1"/>
                <w:lang w:eastAsia="en-GB"/>
              </w:rPr>
              <w:t>Investigat</w:t>
            </w:r>
            <w:r w:rsidRPr="005C1996">
              <w:rPr>
                <w:rFonts w:ascii="Arial" w:hAnsi="Arial" w:cs="Arial"/>
                <w:color w:val="201F1E"/>
                <w:sz w:val="24"/>
                <w:bdr w:val="none" w:sz="0" w:space="0" w:color="auto" w:frame="1"/>
                <w:lang w:eastAsia="en-GB"/>
              </w:rPr>
              <w:t>ing</w:t>
            </w:r>
            <w:r w:rsidR="000A1B13" w:rsidRPr="005C1996">
              <w:rPr>
                <w:rFonts w:ascii="Arial" w:hAnsi="Arial" w:cs="Arial"/>
                <w:color w:val="201F1E"/>
                <w:sz w:val="24"/>
                <w:bdr w:val="none" w:sz="0" w:space="0" w:color="auto" w:frame="1"/>
                <w:lang w:eastAsia="en-GB"/>
              </w:rPr>
              <w:t xml:space="preserve"> physical and human processes through first-hand experiences or written resources, with increased independence.</w:t>
            </w:r>
          </w:p>
          <w:p w14:paraId="194386D8" w14:textId="77777777" w:rsidR="0060247E" w:rsidRPr="0060247E" w:rsidRDefault="0060247E" w:rsidP="0060247E">
            <w:pPr>
              <w:pStyle w:val="ListParagraph"/>
              <w:rPr>
                <w:rFonts w:ascii="Arial" w:hAnsi="Arial" w:cs="Arial"/>
                <w:color w:val="201F1E"/>
                <w:sz w:val="24"/>
                <w:lang w:eastAsia="en-GB"/>
              </w:rPr>
            </w:pPr>
          </w:p>
          <w:p w14:paraId="1FA5087E" w14:textId="77777777" w:rsidR="0060247E" w:rsidRPr="005C1996" w:rsidRDefault="0060247E" w:rsidP="0060247E">
            <w:pPr>
              <w:pStyle w:val="ListParagraph"/>
              <w:shd w:val="clear" w:color="auto" w:fill="FFFFFF"/>
              <w:spacing w:after="160" w:line="259" w:lineRule="auto"/>
              <w:rPr>
                <w:rFonts w:ascii="Arial" w:hAnsi="Arial" w:cs="Arial"/>
                <w:color w:val="201F1E"/>
                <w:sz w:val="24"/>
                <w:lang w:eastAsia="en-GB"/>
              </w:rPr>
            </w:pPr>
          </w:p>
          <w:p w14:paraId="55DE4D8A" w14:textId="69B29D36" w:rsidR="000A1B13" w:rsidRPr="0060247E" w:rsidRDefault="005C1996" w:rsidP="005C1996">
            <w:pPr>
              <w:pStyle w:val="ListParagraph"/>
              <w:numPr>
                <w:ilvl w:val="0"/>
                <w:numId w:val="9"/>
              </w:numPr>
              <w:shd w:val="clear" w:color="auto" w:fill="FFFFFF"/>
              <w:spacing w:after="160" w:line="259" w:lineRule="auto"/>
              <w:rPr>
                <w:rFonts w:ascii="Arial" w:hAnsi="Arial" w:cs="Arial"/>
                <w:color w:val="201F1E"/>
                <w:sz w:val="24"/>
                <w:lang w:eastAsia="en-GB"/>
              </w:rPr>
            </w:pPr>
            <w:r w:rsidRPr="005C1996">
              <w:rPr>
                <w:rFonts w:ascii="Arial" w:hAnsi="Arial" w:cs="Arial"/>
                <w:color w:val="201F1E"/>
                <w:sz w:val="24"/>
                <w:lang w:eastAsia="en-GB"/>
              </w:rPr>
              <w:lastRenderedPageBreak/>
              <w:t>By</w:t>
            </w:r>
            <w:r w:rsidR="000A1B13" w:rsidRPr="005C1996">
              <w:rPr>
                <w:rFonts w:ascii="Arial" w:hAnsi="Arial" w:cs="Arial"/>
                <w:color w:val="201F1E"/>
                <w:sz w:val="24"/>
                <w:lang w:eastAsia="en-GB"/>
              </w:rPr>
              <w:t> </w:t>
            </w:r>
            <w:r w:rsidRPr="005C1996">
              <w:rPr>
                <w:rFonts w:ascii="Arial" w:hAnsi="Arial" w:cs="Arial"/>
                <w:color w:val="201F1E"/>
                <w:sz w:val="24"/>
                <w:lang w:eastAsia="en-GB"/>
              </w:rPr>
              <w:t>u</w:t>
            </w:r>
            <w:r w:rsidR="000A1B13" w:rsidRPr="005C1996">
              <w:rPr>
                <w:rFonts w:ascii="Arial" w:hAnsi="Arial" w:cs="Arial"/>
                <w:color w:val="201F1E"/>
                <w:sz w:val="24"/>
                <w:bdr w:val="none" w:sz="0" w:space="0" w:color="auto" w:frame="1"/>
                <w:lang w:eastAsia="en-GB"/>
              </w:rPr>
              <w:t>ndertak</w:t>
            </w:r>
            <w:r w:rsidRPr="005C1996">
              <w:rPr>
                <w:rFonts w:ascii="Arial" w:hAnsi="Arial" w:cs="Arial"/>
                <w:color w:val="201F1E"/>
                <w:sz w:val="24"/>
                <w:bdr w:val="none" w:sz="0" w:space="0" w:color="auto" w:frame="1"/>
                <w:lang w:eastAsia="en-GB"/>
              </w:rPr>
              <w:t>ing</w:t>
            </w:r>
            <w:r w:rsidR="000A1B13" w:rsidRPr="005C1996">
              <w:rPr>
                <w:rFonts w:ascii="Arial" w:hAnsi="Arial" w:cs="Arial"/>
                <w:color w:val="201F1E"/>
                <w:sz w:val="24"/>
                <w:bdr w:val="none" w:sz="0" w:space="0" w:color="auto" w:frame="1"/>
                <w:lang w:eastAsia="en-GB"/>
              </w:rPr>
              <w:t xml:space="preserve"> local and worldwide studies focusing on the environmental, social and</w:t>
            </w:r>
            <w:r w:rsidRPr="005C1996">
              <w:rPr>
                <w:rFonts w:ascii="Arial" w:hAnsi="Arial" w:cs="Arial"/>
                <w:color w:val="201F1E"/>
                <w:sz w:val="24"/>
                <w:bdr w:val="none" w:sz="0" w:space="0" w:color="auto" w:frame="1"/>
                <w:lang w:eastAsia="en-GB"/>
              </w:rPr>
              <w:t xml:space="preserve"> </w:t>
            </w:r>
            <w:r w:rsidR="000A1B13" w:rsidRPr="005C1996">
              <w:rPr>
                <w:rFonts w:ascii="Arial" w:hAnsi="Arial" w:cs="Arial"/>
                <w:color w:val="201F1E"/>
                <w:sz w:val="24"/>
                <w:bdr w:val="none" w:sz="0" w:space="0" w:color="auto" w:frame="1"/>
                <w:lang w:eastAsia="en-GB"/>
              </w:rPr>
              <w:t>political issues that influence the character of the places.</w:t>
            </w:r>
          </w:p>
          <w:p w14:paraId="04460B52" w14:textId="77777777" w:rsidR="0060247E" w:rsidRPr="005C1996" w:rsidRDefault="0060247E" w:rsidP="0060247E">
            <w:pPr>
              <w:pStyle w:val="ListParagraph"/>
              <w:shd w:val="clear" w:color="auto" w:fill="FFFFFF"/>
              <w:spacing w:after="160" w:line="259" w:lineRule="auto"/>
              <w:rPr>
                <w:rFonts w:ascii="Arial" w:hAnsi="Arial" w:cs="Arial"/>
                <w:color w:val="201F1E"/>
                <w:sz w:val="24"/>
                <w:lang w:eastAsia="en-GB"/>
              </w:rPr>
            </w:pPr>
          </w:p>
          <w:p w14:paraId="019A3529" w14:textId="680350A0" w:rsidR="0060247E" w:rsidRPr="0060247E" w:rsidRDefault="005C1996" w:rsidP="0060247E">
            <w:pPr>
              <w:pStyle w:val="ListParagraph"/>
              <w:numPr>
                <w:ilvl w:val="0"/>
                <w:numId w:val="9"/>
              </w:numPr>
              <w:shd w:val="clear" w:color="auto" w:fill="FFFFFF"/>
              <w:spacing w:after="160" w:line="259" w:lineRule="auto"/>
              <w:rPr>
                <w:rFonts w:ascii="Arial" w:hAnsi="Arial" w:cs="Arial"/>
                <w:color w:val="201F1E"/>
                <w:sz w:val="24"/>
                <w:lang w:eastAsia="en-GB"/>
              </w:rPr>
            </w:pPr>
            <w:r w:rsidRPr="005C1996">
              <w:rPr>
                <w:rFonts w:ascii="Arial" w:hAnsi="Arial" w:cs="Arial"/>
                <w:color w:val="201F1E"/>
                <w:sz w:val="24"/>
                <w:bdr w:val="none" w:sz="0" w:space="0" w:color="auto" w:frame="1"/>
                <w:lang w:eastAsia="en-GB"/>
              </w:rPr>
              <w:t>By e</w:t>
            </w:r>
            <w:r w:rsidR="000A1B13" w:rsidRPr="005C1996">
              <w:rPr>
                <w:rFonts w:ascii="Arial" w:hAnsi="Arial" w:cs="Arial"/>
                <w:color w:val="201F1E"/>
                <w:sz w:val="24"/>
                <w:bdr w:val="none" w:sz="0" w:space="0" w:color="auto" w:frame="1"/>
                <w:lang w:eastAsia="en-GB"/>
              </w:rPr>
              <w:t>xplor</w:t>
            </w:r>
            <w:r w:rsidRPr="005C1996">
              <w:rPr>
                <w:rFonts w:ascii="Arial" w:hAnsi="Arial" w:cs="Arial"/>
                <w:color w:val="201F1E"/>
                <w:sz w:val="24"/>
                <w:bdr w:val="none" w:sz="0" w:space="0" w:color="auto" w:frame="1"/>
                <w:lang w:eastAsia="en-GB"/>
              </w:rPr>
              <w:t>ing</w:t>
            </w:r>
            <w:r w:rsidR="000A1B13" w:rsidRPr="005C1996">
              <w:rPr>
                <w:rFonts w:ascii="Arial" w:hAnsi="Arial" w:cs="Arial"/>
                <w:color w:val="201F1E"/>
                <w:sz w:val="24"/>
                <w:bdr w:val="none" w:sz="0" w:space="0" w:color="auto" w:frame="1"/>
                <w:lang w:eastAsia="en-GB"/>
              </w:rPr>
              <w:t xml:space="preserve"> the significance of people’s beliefs, values and attitudes about the world.</w:t>
            </w:r>
          </w:p>
          <w:p w14:paraId="3C0706F9" w14:textId="77777777" w:rsidR="0060247E" w:rsidRPr="0060247E" w:rsidRDefault="0060247E" w:rsidP="0060247E">
            <w:pPr>
              <w:pStyle w:val="ListParagraph"/>
              <w:rPr>
                <w:rFonts w:ascii="Arial" w:hAnsi="Arial" w:cs="Arial"/>
                <w:color w:val="201F1E"/>
                <w:sz w:val="24"/>
                <w:lang w:eastAsia="en-GB"/>
              </w:rPr>
            </w:pPr>
          </w:p>
          <w:p w14:paraId="6238E71C" w14:textId="77777777" w:rsidR="0060247E" w:rsidRPr="0060247E" w:rsidRDefault="0060247E" w:rsidP="0060247E">
            <w:pPr>
              <w:pStyle w:val="ListParagraph"/>
              <w:shd w:val="clear" w:color="auto" w:fill="FFFFFF"/>
              <w:spacing w:after="160" w:line="259" w:lineRule="auto"/>
              <w:rPr>
                <w:rFonts w:ascii="Arial" w:hAnsi="Arial" w:cs="Arial"/>
                <w:color w:val="201F1E"/>
                <w:sz w:val="24"/>
                <w:lang w:eastAsia="en-GB"/>
              </w:rPr>
            </w:pPr>
          </w:p>
          <w:p w14:paraId="6F37D1D5" w14:textId="1AAB61BD" w:rsidR="000A1B13" w:rsidRPr="0060247E" w:rsidRDefault="005C1996" w:rsidP="0060247E">
            <w:pPr>
              <w:pStyle w:val="ListParagraph"/>
              <w:numPr>
                <w:ilvl w:val="0"/>
                <w:numId w:val="9"/>
              </w:numPr>
              <w:shd w:val="clear" w:color="auto" w:fill="FFFFFF"/>
              <w:spacing w:after="160" w:line="259" w:lineRule="auto"/>
              <w:rPr>
                <w:rFonts w:ascii="Arial" w:hAnsi="Arial" w:cs="Arial"/>
                <w:color w:val="201F1E"/>
                <w:sz w:val="24"/>
                <w:lang w:eastAsia="en-GB"/>
              </w:rPr>
            </w:pPr>
            <w:r w:rsidRPr="0060247E">
              <w:rPr>
                <w:rFonts w:ascii="Arial" w:hAnsi="Arial" w:cs="Arial"/>
                <w:color w:val="201F1E"/>
                <w:sz w:val="24"/>
                <w:bdr w:val="none" w:sz="0" w:space="0" w:color="auto" w:frame="1"/>
                <w:lang w:eastAsia="en-GB"/>
              </w:rPr>
              <w:t xml:space="preserve">By </w:t>
            </w:r>
            <w:r w:rsidR="000A1B13" w:rsidRPr="0060247E">
              <w:rPr>
                <w:rFonts w:ascii="Arial" w:hAnsi="Arial" w:cs="Arial"/>
                <w:color w:val="201F1E"/>
                <w:sz w:val="24"/>
                <w:bdr w:val="none" w:sz="0" w:space="0" w:color="auto" w:frame="1"/>
                <w:lang w:eastAsia="en-GB"/>
              </w:rPr>
              <w:t>Investigat</w:t>
            </w:r>
            <w:r w:rsidRPr="0060247E">
              <w:rPr>
                <w:rFonts w:ascii="Arial" w:hAnsi="Arial" w:cs="Arial"/>
                <w:color w:val="201F1E"/>
                <w:sz w:val="24"/>
                <w:bdr w:val="none" w:sz="0" w:space="0" w:color="auto" w:frame="1"/>
                <w:lang w:eastAsia="en-GB"/>
              </w:rPr>
              <w:t>ing</w:t>
            </w:r>
            <w:r w:rsidR="000A1B13" w:rsidRPr="0060247E">
              <w:rPr>
                <w:rFonts w:ascii="Arial" w:hAnsi="Arial" w:cs="Arial"/>
                <w:color w:val="201F1E"/>
                <w:sz w:val="24"/>
                <w:bdr w:val="none" w:sz="0" w:space="0" w:color="auto" w:frame="1"/>
                <w:lang w:eastAsia="en-GB"/>
              </w:rPr>
              <w:t xml:space="preserve"> the need for sustainability within an environment or community.</w:t>
            </w:r>
          </w:p>
          <w:p w14:paraId="3BD15053" w14:textId="77777777" w:rsidR="0060247E" w:rsidRPr="0060247E" w:rsidRDefault="0060247E" w:rsidP="0060247E">
            <w:pPr>
              <w:pStyle w:val="ListParagraph"/>
              <w:shd w:val="clear" w:color="auto" w:fill="FFFFFF"/>
              <w:spacing w:after="160" w:line="259" w:lineRule="auto"/>
              <w:rPr>
                <w:rFonts w:ascii="Arial" w:hAnsi="Arial" w:cs="Arial"/>
                <w:color w:val="201F1E"/>
                <w:sz w:val="24"/>
                <w:lang w:eastAsia="en-GB"/>
              </w:rPr>
            </w:pPr>
          </w:p>
          <w:p w14:paraId="1951C217" w14:textId="58A4D895" w:rsidR="000A1B13" w:rsidRPr="0060247E" w:rsidRDefault="005C1996" w:rsidP="0060247E">
            <w:pPr>
              <w:pStyle w:val="ListParagraph"/>
              <w:numPr>
                <w:ilvl w:val="0"/>
                <w:numId w:val="9"/>
              </w:numPr>
              <w:shd w:val="clear" w:color="auto" w:fill="FFFFFF"/>
              <w:spacing w:after="160" w:line="259" w:lineRule="auto"/>
              <w:rPr>
                <w:rFonts w:ascii="Arial" w:hAnsi="Arial" w:cs="Arial"/>
                <w:color w:val="201F1E"/>
                <w:sz w:val="24"/>
                <w:lang w:eastAsia="en-GB"/>
              </w:rPr>
            </w:pPr>
            <w:r w:rsidRPr="0060247E">
              <w:rPr>
                <w:rFonts w:ascii="Arial" w:hAnsi="Arial" w:cs="Arial"/>
                <w:color w:val="201F1E"/>
                <w:sz w:val="24"/>
                <w:bdr w:val="none" w:sz="0" w:space="0" w:color="auto" w:frame="1"/>
                <w:lang w:eastAsia="en-GB"/>
              </w:rPr>
              <w:t>By i</w:t>
            </w:r>
            <w:r w:rsidR="000A1B13" w:rsidRPr="0060247E">
              <w:rPr>
                <w:rFonts w:ascii="Arial" w:hAnsi="Arial" w:cs="Arial"/>
                <w:color w:val="201F1E"/>
                <w:sz w:val="24"/>
                <w:bdr w:val="none" w:sz="0" w:space="0" w:color="auto" w:frame="1"/>
                <w:lang w:eastAsia="en-GB"/>
              </w:rPr>
              <w:t>nvestigat</w:t>
            </w:r>
            <w:r w:rsidRPr="0060247E">
              <w:rPr>
                <w:rFonts w:ascii="Arial" w:hAnsi="Arial" w:cs="Arial"/>
                <w:color w:val="201F1E"/>
                <w:sz w:val="24"/>
                <w:bdr w:val="none" w:sz="0" w:space="0" w:color="auto" w:frame="1"/>
                <w:lang w:eastAsia="en-GB"/>
              </w:rPr>
              <w:t>ing</w:t>
            </w:r>
            <w:r w:rsidR="000A1B13" w:rsidRPr="0060247E">
              <w:rPr>
                <w:rFonts w:ascii="Arial" w:hAnsi="Arial" w:cs="Arial"/>
                <w:color w:val="201F1E"/>
                <w:sz w:val="24"/>
                <w:bdr w:val="none" w:sz="0" w:space="0" w:color="auto" w:frame="1"/>
                <w:lang w:eastAsia="en-GB"/>
              </w:rPr>
              <w:t xml:space="preserve"> familiar places to which they belong.</w:t>
            </w:r>
          </w:p>
          <w:p w14:paraId="2891FE78" w14:textId="77777777" w:rsidR="0060247E" w:rsidRPr="0060247E" w:rsidRDefault="0060247E" w:rsidP="0060247E">
            <w:pPr>
              <w:pStyle w:val="ListParagraph"/>
              <w:rPr>
                <w:rFonts w:ascii="Arial" w:hAnsi="Arial" w:cs="Arial"/>
                <w:color w:val="201F1E"/>
                <w:sz w:val="24"/>
                <w:lang w:eastAsia="en-GB"/>
              </w:rPr>
            </w:pPr>
          </w:p>
          <w:p w14:paraId="4715C0CB" w14:textId="77777777" w:rsidR="0060247E" w:rsidRPr="0060247E" w:rsidRDefault="0060247E" w:rsidP="0060247E">
            <w:pPr>
              <w:pStyle w:val="ListParagraph"/>
              <w:shd w:val="clear" w:color="auto" w:fill="FFFFFF"/>
              <w:spacing w:after="160" w:line="259" w:lineRule="auto"/>
              <w:rPr>
                <w:rFonts w:ascii="Arial" w:hAnsi="Arial" w:cs="Arial"/>
                <w:color w:val="201F1E"/>
                <w:sz w:val="24"/>
                <w:lang w:eastAsia="en-GB"/>
              </w:rPr>
            </w:pPr>
          </w:p>
          <w:p w14:paraId="708FA958" w14:textId="374390F8" w:rsidR="000A1B13" w:rsidRPr="0060247E" w:rsidRDefault="005C1996" w:rsidP="005C1996">
            <w:pPr>
              <w:pStyle w:val="ListParagraph"/>
              <w:numPr>
                <w:ilvl w:val="0"/>
                <w:numId w:val="9"/>
              </w:numPr>
              <w:shd w:val="clear" w:color="auto" w:fill="FFFFFF"/>
              <w:spacing w:after="160" w:line="259" w:lineRule="auto"/>
              <w:rPr>
                <w:rFonts w:ascii="Arial" w:hAnsi="Arial" w:cs="Arial"/>
                <w:color w:val="201F1E"/>
                <w:sz w:val="24"/>
                <w:lang w:eastAsia="en-GB"/>
              </w:rPr>
            </w:pPr>
            <w:r w:rsidRPr="005C1996">
              <w:rPr>
                <w:rFonts w:ascii="Arial" w:hAnsi="Arial" w:cs="Arial"/>
                <w:color w:val="201F1E"/>
                <w:sz w:val="24"/>
                <w:bdr w:val="none" w:sz="0" w:space="0" w:color="auto" w:frame="1"/>
                <w:lang w:eastAsia="en-GB"/>
              </w:rPr>
              <w:t>By c</w:t>
            </w:r>
            <w:r w:rsidR="000A1B13" w:rsidRPr="005C1996">
              <w:rPr>
                <w:rFonts w:ascii="Arial" w:hAnsi="Arial" w:cs="Arial"/>
                <w:color w:val="201F1E"/>
                <w:sz w:val="24"/>
                <w:bdr w:val="none" w:sz="0" w:space="0" w:color="auto" w:frame="1"/>
                <w:lang w:eastAsia="en-GB"/>
              </w:rPr>
              <w:t>onsider</w:t>
            </w:r>
            <w:r w:rsidRPr="005C1996">
              <w:rPr>
                <w:rFonts w:ascii="Arial" w:hAnsi="Arial" w:cs="Arial"/>
                <w:color w:val="201F1E"/>
                <w:sz w:val="24"/>
                <w:bdr w:val="none" w:sz="0" w:space="0" w:color="auto" w:frame="1"/>
                <w:lang w:eastAsia="en-GB"/>
              </w:rPr>
              <w:t>ing</w:t>
            </w:r>
            <w:r w:rsidR="000A1B13" w:rsidRPr="005C1996">
              <w:rPr>
                <w:rFonts w:ascii="Arial" w:hAnsi="Arial" w:cs="Arial"/>
                <w:color w:val="201F1E"/>
                <w:sz w:val="24"/>
                <w:bdr w:val="none" w:sz="0" w:space="0" w:color="auto" w:frame="1"/>
                <w:lang w:eastAsia="en-GB"/>
              </w:rPr>
              <w:t xml:space="preserve"> the ways </w:t>
            </w:r>
            <w:r w:rsidRPr="005C1996">
              <w:rPr>
                <w:rFonts w:ascii="Arial" w:hAnsi="Arial" w:cs="Arial"/>
                <w:color w:val="201F1E"/>
                <w:sz w:val="24"/>
                <w:bdr w:val="none" w:sz="0" w:space="0" w:color="auto" w:frame="1"/>
                <w:lang w:eastAsia="en-GB"/>
              </w:rPr>
              <w:t>we</w:t>
            </w:r>
            <w:r w:rsidR="000A1B13" w:rsidRPr="005C1996">
              <w:rPr>
                <w:rFonts w:ascii="Arial" w:hAnsi="Arial" w:cs="Arial"/>
                <w:color w:val="201F1E"/>
                <w:sz w:val="24"/>
                <w:bdr w:val="none" w:sz="0" w:space="0" w:color="auto" w:frame="1"/>
                <w:lang w:eastAsia="en-GB"/>
              </w:rPr>
              <w:t xml:space="preserve"> are connected and linked to other places and people worldwide</w:t>
            </w:r>
            <w:r w:rsidR="0060247E">
              <w:rPr>
                <w:rFonts w:ascii="Arial" w:hAnsi="Arial" w:cs="Arial"/>
                <w:color w:val="201F1E"/>
                <w:sz w:val="24"/>
                <w:bdr w:val="none" w:sz="0" w:space="0" w:color="auto" w:frame="1"/>
                <w:lang w:eastAsia="en-GB"/>
              </w:rPr>
              <w:t>.</w:t>
            </w:r>
          </w:p>
          <w:p w14:paraId="361D3DC1" w14:textId="77777777" w:rsidR="0060247E" w:rsidRPr="005C1996" w:rsidRDefault="0060247E" w:rsidP="0060247E">
            <w:pPr>
              <w:pStyle w:val="ListParagraph"/>
              <w:shd w:val="clear" w:color="auto" w:fill="FFFFFF"/>
              <w:spacing w:after="160" w:line="259" w:lineRule="auto"/>
              <w:rPr>
                <w:rFonts w:ascii="Arial" w:hAnsi="Arial" w:cs="Arial"/>
                <w:color w:val="201F1E"/>
                <w:sz w:val="24"/>
                <w:lang w:eastAsia="en-GB"/>
              </w:rPr>
            </w:pPr>
          </w:p>
          <w:p w14:paraId="52608FA0" w14:textId="1AD6EFC7" w:rsidR="000A1B13" w:rsidRPr="0060247E" w:rsidRDefault="005C1996" w:rsidP="000A1B13">
            <w:pPr>
              <w:numPr>
                <w:ilvl w:val="0"/>
                <w:numId w:val="13"/>
              </w:numPr>
              <w:shd w:val="clear" w:color="auto" w:fill="FFFFFF"/>
              <w:spacing w:after="160" w:line="259" w:lineRule="auto"/>
              <w:rPr>
                <w:rFonts w:ascii="Arial" w:hAnsi="Arial" w:cs="Arial"/>
                <w:color w:val="201F1E"/>
                <w:sz w:val="24"/>
                <w:lang w:eastAsia="en-GB"/>
              </w:rPr>
            </w:pPr>
            <w:r w:rsidRPr="005C1996">
              <w:rPr>
                <w:rFonts w:ascii="Arial" w:hAnsi="Arial" w:cs="Arial"/>
                <w:color w:val="201F1E"/>
                <w:sz w:val="24"/>
                <w:bdr w:val="none" w:sz="0" w:space="0" w:color="auto" w:frame="1"/>
                <w:lang w:eastAsia="en-GB"/>
              </w:rPr>
              <w:t>By engaging</w:t>
            </w:r>
            <w:r w:rsidR="000A1B13" w:rsidRPr="000A1B13">
              <w:rPr>
                <w:rFonts w:ascii="Arial" w:hAnsi="Arial" w:cs="Arial"/>
                <w:color w:val="201F1E"/>
                <w:sz w:val="24"/>
                <w:bdr w:val="none" w:sz="0" w:space="0" w:color="auto" w:frame="1"/>
                <w:lang w:eastAsia="en-GB"/>
              </w:rPr>
              <w:t xml:space="preserve"> in learning activities that promote positive values and attitudes towards people throughout the world.</w:t>
            </w:r>
          </w:p>
          <w:p w14:paraId="42B976E4" w14:textId="77777777" w:rsidR="0060247E" w:rsidRPr="000A1B13" w:rsidRDefault="0060247E" w:rsidP="0060247E">
            <w:pPr>
              <w:shd w:val="clear" w:color="auto" w:fill="FFFFFF"/>
              <w:spacing w:after="160" w:line="259" w:lineRule="auto"/>
              <w:ind w:left="720"/>
              <w:rPr>
                <w:rFonts w:ascii="Arial" w:hAnsi="Arial" w:cs="Arial"/>
                <w:color w:val="201F1E"/>
                <w:sz w:val="24"/>
                <w:lang w:eastAsia="en-GB"/>
              </w:rPr>
            </w:pPr>
          </w:p>
          <w:p w14:paraId="5D72D44D" w14:textId="68EF673A" w:rsidR="000A1B13" w:rsidRPr="000A1B13" w:rsidRDefault="0060247E" w:rsidP="000A1B13">
            <w:pPr>
              <w:numPr>
                <w:ilvl w:val="0"/>
                <w:numId w:val="13"/>
              </w:numPr>
              <w:shd w:val="clear" w:color="auto" w:fill="FFFFFF"/>
              <w:spacing w:after="160" w:line="259" w:lineRule="auto"/>
              <w:rPr>
                <w:rFonts w:ascii="Arial" w:hAnsi="Arial" w:cs="Arial"/>
                <w:color w:val="201F1E"/>
                <w:sz w:val="24"/>
                <w:lang w:eastAsia="en-GB"/>
              </w:rPr>
            </w:pPr>
            <w:r>
              <w:rPr>
                <w:rFonts w:ascii="Arial" w:hAnsi="Arial" w:cs="Arial"/>
                <w:color w:val="201F1E"/>
                <w:sz w:val="24"/>
                <w:lang w:eastAsia="en-GB"/>
              </w:rPr>
              <w:t>By</w:t>
            </w:r>
            <w:r w:rsidR="000A1B13" w:rsidRPr="000A1B13">
              <w:rPr>
                <w:rFonts w:ascii="Arial" w:hAnsi="Arial" w:cs="Arial"/>
                <w:color w:val="201F1E"/>
                <w:sz w:val="24"/>
                <w:lang w:eastAsia="en-GB"/>
              </w:rPr>
              <w:t> </w:t>
            </w:r>
            <w:r>
              <w:rPr>
                <w:rFonts w:ascii="Arial" w:hAnsi="Arial" w:cs="Arial"/>
                <w:color w:val="201F1E"/>
                <w:sz w:val="24"/>
                <w:lang w:eastAsia="en-GB"/>
              </w:rPr>
              <w:t>d</w:t>
            </w:r>
            <w:r w:rsidR="000A1B13" w:rsidRPr="000A1B13">
              <w:rPr>
                <w:rFonts w:ascii="Arial" w:hAnsi="Arial" w:cs="Arial"/>
                <w:color w:val="201F1E"/>
                <w:sz w:val="24"/>
                <w:bdr w:val="none" w:sz="0" w:space="0" w:color="auto" w:frame="1"/>
                <w:lang w:eastAsia="en-GB"/>
              </w:rPr>
              <w:t>evelop</w:t>
            </w:r>
            <w:r>
              <w:rPr>
                <w:rFonts w:ascii="Arial" w:hAnsi="Arial" w:cs="Arial"/>
                <w:color w:val="201F1E"/>
                <w:sz w:val="24"/>
                <w:bdr w:val="none" w:sz="0" w:space="0" w:color="auto" w:frame="1"/>
                <w:lang w:eastAsia="en-GB"/>
              </w:rPr>
              <w:t>ing</w:t>
            </w:r>
            <w:r w:rsidR="000A1B13" w:rsidRPr="000A1B13">
              <w:rPr>
                <w:rFonts w:ascii="Arial" w:hAnsi="Arial" w:cs="Arial"/>
                <w:color w:val="201F1E"/>
                <w:sz w:val="24"/>
                <w:bdr w:val="none" w:sz="0" w:space="0" w:color="auto" w:frame="1"/>
                <w:lang w:eastAsia="en-GB"/>
              </w:rPr>
              <w:t xml:space="preserve"> feelings for the qualities of both natural and human-influence landscapes through visits and visual materials.</w:t>
            </w:r>
          </w:p>
          <w:p w14:paraId="5725BF56" w14:textId="77777777" w:rsidR="00757700" w:rsidRPr="00AE0612" w:rsidRDefault="00757700" w:rsidP="000117D2">
            <w:pPr>
              <w:shd w:val="clear" w:color="auto" w:fill="FFFFFF"/>
              <w:ind w:left="720"/>
              <w:rPr>
                <w:rFonts w:ascii="Arial" w:hAnsi="Arial" w:cs="Arial"/>
                <w:color w:val="201F1E"/>
                <w:sz w:val="24"/>
                <w:lang w:eastAsia="en-GB"/>
              </w:rPr>
            </w:pPr>
          </w:p>
          <w:p w14:paraId="1103B878" w14:textId="77777777" w:rsidR="00757700" w:rsidRPr="00AE0612" w:rsidRDefault="00757700" w:rsidP="000117D2">
            <w:pPr>
              <w:shd w:val="clear" w:color="auto" w:fill="FFFFFF"/>
              <w:ind w:left="720"/>
              <w:rPr>
                <w:rFonts w:ascii="Arial" w:hAnsi="Arial" w:cs="Arial"/>
                <w:color w:val="201F1E"/>
                <w:sz w:val="22"/>
                <w:szCs w:val="22"/>
                <w:lang w:eastAsia="en-GB"/>
              </w:rPr>
            </w:pPr>
          </w:p>
          <w:p w14:paraId="56C88558" w14:textId="77777777" w:rsidR="00757700" w:rsidRPr="005C1996" w:rsidRDefault="00757700" w:rsidP="000117D2">
            <w:pPr>
              <w:shd w:val="clear" w:color="auto" w:fill="FFFFFF"/>
              <w:rPr>
                <w:rFonts w:ascii="Arial" w:hAnsi="Arial" w:cs="Arial"/>
                <w:b/>
                <w:bCs/>
                <w:sz w:val="22"/>
                <w:szCs w:val="22"/>
              </w:rPr>
            </w:pPr>
          </w:p>
        </w:tc>
      </w:tr>
    </w:tbl>
    <w:p w14:paraId="33EED623" w14:textId="77777777" w:rsidR="00757700" w:rsidRPr="005C1996" w:rsidRDefault="00757700" w:rsidP="00757700">
      <w:pPr>
        <w:rPr>
          <w:rFonts w:ascii="Arial" w:hAnsi="Arial" w:cs="Arial"/>
        </w:rPr>
      </w:pPr>
    </w:p>
    <w:p w14:paraId="205D99C5" w14:textId="41E0CE91" w:rsidR="00757700" w:rsidRPr="005C1996" w:rsidRDefault="00757700" w:rsidP="00757700">
      <w:pPr>
        <w:rPr>
          <w:rFonts w:ascii="Arial" w:hAnsi="Arial" w:cs="Arial"/>
        </w:rPr>
      </w:pPr>
    </w:p>
    <w:p w14:paraId="25801CF8" w14:textId="7C3E8E0B" w:rsidR="00F24DA6" w:rsidRPr="008E74FD" w:rsidRDefault="00F24DA6" w:rsidP="00F24DA6">
      <w:pPr>
        <w:pStyle w:val="Default"/>
        <w:rPr>
          <w:b/>
          <w:bCs/>
          <w:u w:val="single"/>
        </w:rPr>
      </w:pPr>
      <w:r w:rsidRPr="70A82B28">
        <w:rPr>
          <w:b/>
          <w:bCs/>
          <w:u w:val="single"/>
        </w:rPr>
        <w:t>Recording and Assessment</w:t>
      </w:r>
    </w:p>
    <w:p w14:paraId="02377761" w14:textId="77777777" w:rsidR="0060247E" w:rsidRPr="008E74FD" w:rsidRDefault="0060247E" w:rsidP="00F24DA6">
      <w:pPr>
        <w:pStyle w:val="Default"/>
        <w:rPr>
          <w:b/>
          <w:bCs/>
          <w:u w:val="single"/>
        </w:rPr>
      </w:pPr>
    </w:p>
    <w:p w14:paraId="28B1917E" w14:textId="3DD069F6" w:rsidR="0060247E" w:rsidRPr="008E74FD" w:rsidRDefault="00F24DA6" w:rsidP="00F24DA6">
      <w:pPr>
        <w:pStyle w:val="BodyText"/>
        <w:rPr>
          <w:rFonts w:ascii="Arial" w:hAnsi="Arial" w:cs="Arial"/>
          <w:sz w:val="24"/>
        </w:rPr>
      </w:pPr>
      <w:r w:rsidRPr="008E74FD">
        <w:rPr>
          <w:rFonts w:ascii="Arial" w:hAnsi="Arial" w:cs="Arial"/>
          <w:sz w:val="24"/>
        </w:rPr>
        <w:t>We assess by observing and questioning the children, evaluating knowledge at the start and end of a taught unit and carrying out a scrutiny of work</w:t>
      </w:r>
      <w:r w:rsidR="0060247E" w:rsidRPr="008E74FD">
        <w:rPr>
          <w:rFonts w:ascii="Arial" w:hAnsi="Arial" w:cs="Arial"/>
          <w:sz w:val="24"/>
        </w:rPr>
        <w:t xml:space="preserve"> and </w:t>
      </w:r>
      <w:r w:rsidR="008E74FD" w:rsidRPr="008E74FD">
        <w:rPr>
          <w:rFonts w:ascii="Arial" w:hAnsi="Arial" w:cs="Arial"/>
          <w:sz w:val="24"/>
        </w:rPr>
        <w:t>discussions with children</w:t>
      </w:r>
      <w:r w:rsidRPr="008E74FD">
        <w:rPr>
          <w:rFonts w:ascii="Arial" w:hAnsi="Arial" w:cs="Arial"/>
          <w:sz w:val="24"/>
        </w:rPr>
        <w:t xml:space="preserve"> across the school for progression and to identify the areas for improvement. </w:t>
      </w:r>
    </w:p>
    <w:p w14:paraId="74250EEA" w14:textId="74DDB2E3" w:rsidR="004C7406" w:rsidRPr="008E74FD" w:rsidRDefault="00F24DA6" w:rsidP="70A82B28">
      <w:pPr>
        <w:pStyle w:val="BodyText"/>
        <w:rPr>
          <w:rFonts w:ascii="Arial" w:hAnsi="Arial" w:cs="Arial"/>
          <w:sz w:val="24"/>
        </w:rPr>
      </w:pPr>
      <w:r w:rsidRPr="70A82B28">
        <w:rPr>
          <w:rFonts w:ascii="Arial" w:hAnsi="Arial" w:cs="Arial"/>
          <w:sz w:val="24"/>
        </w:rPr>
        <w:t xml:space="preserve">Progress and achievement in </w:t>
      </w:r>
      <w:r w:rsidR="0060247E" w:rsidRPr="70A82B28">
        <w:rPr>
          <w:rFonts w:ascii="Arial" w:hAnsi="Arial" w:cs="Arial"/>
          <w:sz w:val="24"/>
        </w:rPr>
        <w:t>Geography</w:t>
      </w:r>
      <w:r w:rsidRPr="70A82B28">
        <w:rPr>
          <w:rFonts w:ascii="Arial" w:hAnsi="Arial" w:cs="Arial"/>
          <w:sz w:val="24"/>
        </w:rPr>
        <w:t xml:space="preserve"> is reported to parents and carers each year in the annual report. </w:t>
      </w:r>
    </w:p>
    <w:p w14:paraId="041B1EE0" w14:textId="7D5B6241" w:rsidR="008E74FD" w:rsidRDefault="008E74FD" w:rsidP="70A82B28">
      <w:pPr>
        <w:pStyle w:val="BodyText"/>
        <w:rPr>
          <w:rFonts w:ascii="Arial" w:hAnsi="Arial" w:cs="Arial"/>
          <w:b/>
          <w:bCs/>
          <w:sz w:val="24"/>
        </w:rPr>
      </w:pPr>
    </w:p>
    <w:p w14:paraId="7ACC701F" w14:textId="77777777" w:rsidR="008E74FD" w:rsidRDefault="008E74FD" w:rsidP="008E74FD">
      <w:pPr>
        <w:pStyle w:val="BodyText"/>
        <w:rPr>
          <w:rFonts w:ascii="Arial" w:hAnsi="Arial" w:cs="Arial"/>
          <w:sz w:val="24"/>
        </w:rPr>
      </w:pPr>
    </w:p>
    <w:p w14:paraId="6CB51F80" w14:textId="59210286" w:rsidR="008E74FD" w:rsidRPr="008E74FD" w:rsidRDefault="008E74FD" w:rsidP="008E74FD">
      <w:pPr>
        <w:pStyle w:val="BodyText"/>
        <w:rPr>
          <w:rFonts w:ascii="Arial" w:hAnsi="Arial" w:cs="Arial"/>
          <w:b/>
          <w:bCs/>
          <w:color w:val="201F1E"/>
          <w:sz w:val="24"/>
          <w:u w:val="single"/>
          <w:bdr w:val="none" w:sz="0" w:space="0" w:color="auto" w:frame="1"/>
          <w:lang w:eastAsia="en-GB"/>
        </w:rPr>
      </w:pPr>
      <w:r w:rsidRPr="008E74FD">
        <w:rPr>
          <w:rFonts w:ascii="Arial" w:hAnsi="Arial" w:cs="Arial"/>
          <w:b/>
          <w:bCs/>
          <w:color w:val="201F1E"/>
          <w:sz w:val="24"/>
          <w:u w:val="single"/>
          <w:bdr w:val="none" w:sz="0" w:space="0" w:color="auto" w:frame="1"/>
          <w:lang w:eastAsia="en-GB"/>
        </w:rPr>
        <w:t>Role of the Geography Subject Leader</w:t>
      </w:r>
    </w:p>
    <w:p w14:paraId="626AA18D" w14:textId="77777777" w:rsidR="008E74FD" w:rsidRPr="008E74FD" w:rsidRDefault="008E74FD" w:rsidP="008E74FD">
      <w:pPr>
        <w:pStyle w:val="BodyText"/>
        <w:rPr>
          <w:rFonts w:ascii="Arial" w:hAnsi="Arial" w:cs="Arial"/>
          <w:sz w:val="24"/>
        </w:rPr>
      </w:pPr>
    </w:p>
    <w:p w14:paraId="737CC0F1" w14:textId="77777777" w:rsidR="008E74FD" w:rsidRPr="008E74FD" w:rsidRDefault="008E74FD" w:rsidP="008E74FD">
      <w:pPr>
        <w:pStyle w:val="ListParagraph"/>
        <w:numPr>
          <w:ilvl w:val="0"/>
          <w:numId w:val="16"/>
        </w:numPr>
        <w:shd w:val="clear" w:color="auto" w:fill="FFFFFF"/>
        <w:rPr>
          <w:rFonts w:ascii="Arial" w:hAnsi="Arial" w:cs="Arial"/>
          <w:color w:val="201F1E"/>
          <w:sz w:val="24"/>
          <w:lang w:eastAsia="en-GB"/>
        </w:rPr>
      </w:pPr>
      <w:r w:rsidRPr="008E74FD">
        <w:rPr>
          <w:rFonts w:ascii="Arial" w:hAnsi="Arial" w:cs="Arial"/>
          <w:color w:val="201F1E"/>
          <w:sz w:val="24"/>
          <w:bdr w:val="none" w:sz="0" w:space="0" w:color="auto" w:frame="1"/>
          <w:lang w:eastAsia="en-GB"/>
        </w:rPr>
        <w:t>to develop the geography policy throughout the school</w:t>
      </w:r>
    </w:p>
    <w:p w14:paraId="5D3F88C4" w14:textId="5418F026" w:rsidR="008E74FD" w:rsidRPr="008E74FD" w:rsidRDefault="008E74FD" w:rsidP="008E74FD">
      <w:pPr>
        <w:pStyle w:val="ListParagraph"/>
        <w:numPr>
          <w:ilvl w:val="0"/>
          <w:numId w:val="16"/>
        </w:numPr>
        <w:shd w:val="clear" w:color="auto" w:fill="FFFFFF"/>
        <w:rPr>
          <w:rFonts w:ascii="Arial" w:hAnsi="Arial" w:cs="Arial"/>
          <w:color w:val="201F1E"/>
          <w:sz w:val="24"/>
          <w:lang w:eastAsia="en-GB"/>
        </w:rPr>
      </w:pPr>
      <w:r w:rsidRPr="008E74FD">
        <w:rPr>
          <w:rFonts w:ascii="Arial" w:hAnsi="Arial" w:cs="Arial"/>
          <w:color w:val="201F1E"/>
          <w:sz w:val="24"/>
          <w:bdr w:val="none" w:sz="0" w:space="0" w:color="auto" w:frame="1"/>
          <w:lang w:eastAsia="en-GB"/>
        </w:rPr>
        <w:t>to monitor progress in geography</w:t>
      </w:r>
    </w:p>
    <w:p w14:paraId="2AC6FAE2" w14:textId="78989FE0" w:rsidR="008E74FD" w:rsidRPr="008E74FD" w:rsidRDefault="008E74FD" w:rsidP="008E74FD">
      <w:pPr>
        <w:pStyle w:val="ListParagraph"/>
        <w:numPr>
          <w:ilvl w:val="0"/>
          <w:numId w:val="16"/>
        </w:numPr>
        <w:shd w:val="clear" w:color="auto" w:fill="FFFFFF"/>
        <w:spacing w:after="160" w:line="259" w:lineRule="auto"/>
        <w:rPr>
          <w:rFonts w:ascii="Arial" w:hAnsi="Arial" w:cs="Arial"/>
          <w:color w:val="201F1E"/>
          <w:sz w:val="24"/>
          <w:lang w:eastAsia="en-GB"/>
        </w:rPr>
      </w:pPr>
      <w:r w:rsidRPr="008E74FD">
        <w:rPr>
          <w:rFonts w:ascii="Arial" w:hAnsi="Arial" w:cs="Arial"/>
          <w:color w:val="201F1E"/>
          <w:sz w:val="24"/>
          <w:bdr w:val="none" w:sz="0" w:space="0" w:color="auto" w:frame="1"/>
          <w:lang w:eastAsia="en-GB"/>
        </w:rPr>
        <w:t>to keep up to date with development in geography education</w:t>
      </w:r>
    </w:p>
    <w:p w14:paraId="2F41D52A" w14:textId="69190EDC" w:rsidR="008E74FD" w:rsidRPr="008E74FD" w:rsidRDefault="008E74FD" w:rsidP="008E74FD">
      <w:pPr>
        <w:pStyle w:val="ListParagraph"/>
        <w:numPr>
          <w:ilvl w:val="0"/>
          <w:numId w:val="16"/>
        </w:numPr>
        <w:shd w:val="clear" w:color="auto" w:fill="FFFFFF"/>
        <w:spacing w:after="160" w:line="259" w:lineRule="auto"/>
        <w:rPr>
          <w:rFonts w:ascii="Arial" w:hAnsi="Arial" w:cs="Arial"/>
          <w:color w:val="201F1E"/>
          <w:sz w:val="24"/>
          <w:lang w:eastAsia="en-GB"/>
        </w:rPr>
      </w:pPr>
      <w:r w:rsidRPr="008E74FD">
        <w:rPr>
          <w:rFonts w:ascii="Arial" w:hAnsi="Arial" w:cs="Arial"/>
          <w:color w:val="201F1E"/>
          <w:sz w:val="24"/>
          <w:bdr w:val="none" w:sz="0" w:space="0" w:color="auto" w:frame="1"/>
          <w:lang w:eastAsia="en-GB"/>
        </w:rPr>
        <w:t>to offer support and advice to colleagues</w:t>
      </w:r>
    </w:p>
    <w:p w14:paraId="2ECBDBD8" w14:textId="77777777" w:rsidR="008E74FD" w:rsidRPr="008E74FD" w:rsidRDefault="008E74FD" w:rsidP="004C7406">
      <w:pPr>
        <w:pStyle w:val="BodyText"/>
        <w:rPr>
          <w:rFonts w:ascii="Arial" w:hAnsi="Arial" w:cs="Arial"/>
          <w:sz w:val="24"/>
        </w:rPr>
      </w:pPr>
    </w:p>
    <w:p w14:paraId="17B44331" w14:textId="77777777" w:rsidR="004C7406" w:rsidRPr="008E74FD" w:rsidRDefault="004C7406" w:rsidP="004C7406">
      <w:pPr>
        <w:rPr>
          <w:rFonts w:ascii="Arial" w:hAnsi="Arial" w:cs="Arial"/>
          <w:b/>
          <w:bCs/>
          <w:sz w:val="24"/>
        </w:rPr>
      </w:pPr>
    </w:p>
    <w:p w14:paraId="01FBF920" w14:textId="32C21825" w:rsidR="00D174D9" w:rsidRPr="008E74FD" w:rsidRDefault="00D174D9">
      <w:pPr>
        <w:rPr>
          <w:rFonts w:ascii="Arial" w:hAnsi="Arial" w:cs="Arial"/>
          <w:sz w:val="24"/>
        </w:rPr>
      </w:pPr>
    </w:p>
    <w:p w14:paraId="3A90F36D" w14:textId="77777777" w:rsidR="004C7406" w:rsidRPr="008E74FD" w:rsidRDefault="004C7406">
      <w:pPr>
        <w:rPr>
          <w:rFonts w:ascii="Arial" w:hAnsi="Arial" w:cs="Arial"/>
          <w:sz w:val="24"/>
        </w:rPr>
      </w:pPr>
      <w:r w:rsidRPr="70A82B28">
        <w:rPr>
          <w:rFonts w:ascii="Arial" w:hAnsi="Arial" w:cs="Arial"/>
          <w:sz w:val="24"/>
        </w:rPr>
        <w:t>Written by:</w:t>
      </w:r>
    </w:p>
    <w:p w14:paraId="08E7F695" w14:textId="658B6396" w:rsidR="00F24DA6" w:rsidRPr="00F24DA6" w:rsidRDefault="184CA723" w:rsidP="70A82B28">
      <w:pPr>
        <w:rPr>
          <w:rFonts w:ascii="SassoonCRInfant" w:hAnsi="SassoonCRInfant"/>
          <w:sz w:val="24"/>
        </w:rPr>
      </w:pPr>
      <w:r w:rsidRPr="70A82B28">
        <w:rPr>
          <w:rFonts w:ascii="SassoonCRInfant" w:hAnsi="SassoonCRInfant"/>
          <w:sz w:val="24"/>
        </w:rPr>
        <w:t xml:space="preserve">Lisa Burton </w:t>
      </w:r>
    </w:p>
    <w:p w14:paraId="10FB431E" w14:textId="4F0B100B" w:rsidR="184CA723" w:rsidRDefault="184CA723" w:rsidP="70A82B28">
      <w:pPr>
        <w:rPr>
          <w:rFonts w:ascii="SassoonCRInfant" w:hAnsi="SassoonCRInfant"/>
          <w:sz w:val="24"/>
        </w:rPr>
      </w:pPr>
      <w:r w:rsidRPr="70A82B28">
        <w:rPr>
          <w:rFonts w:ascii="SassoonCRInfant" w:hAnsi="SassoonCRInfant"/>
          <w:sz w:val="24"/>
        </w:rPr>
        <w:t>July 2025</w:t>
      </w:r>
    </w:p>
    <w:p w14:paraId="0AA6005B" w14:textId="31FCA62A" w:rsidR="70A82B28" w:rsidRDefault="70A82B28" w:rsidP="70A82B28">
      <w:pPr>
        <w:rPr>
          <w:rFonts w:ascii="SassoonCRInfant" w:hAnsi="SassoonCRInfant"/>
          <w:sz w:val="24"/>
        </w:rPr>
      </w:pPr>
    </w:p>
    <w:p w14:paraId="45EB7809" w14:textId="77777777" w:rsidR="00D174D9" w:rsidRPr="00F24DA6" w:rsidRDefault="00D174D9" w:rsidP="00F24DA6">
      <w:pPr>
        <w:pBdr>
          <w:top w:val="single" w:sz="4" w:space="0" w:color="auto"/>
          <w:left w:val="single" w:sz="4" w:space="4" w:color="auto"/>
          <w:bottom w:val="single" w:sz="4" w:space="1" w:color="auto"/>
          <w:right w:val="single" w:sz="4" w:space="4" w:color="auto"/>
        </w:pBdr>
        <w:rPr>
          <w:rFonts w:ascii="SassoonCRInfant" w:hAnsi="SassoonCRInfant"/>
          <w:sz w:val="24"/>
        </w:rPr>
      </w:pPr>
      <w:r w:rsidRPr="00F24DA6">
        <w:rPr>
          <w:rFonts w:ascii="SassoonCRInfant" w:hAnsi="SassoonCRInfant"/>
          <w:sz w:val="24"/>
        </w:rPr>
        <w:lastRenderedPageBreak/>
        <w:t xml:space="preserve">This </w:t>
      </w:r>
      <w:r w:rsidR="00E5399B" w:rsidRPr="00F24DA6">
        <w:rPr>
          <w:rFonts w:ascii="SassoonCRInfant" w:hAnsi="SassoonCRInfant"/>
          <w:sz w:val="24"/>
        </w:rPr>
        <w:t xml:space="preserve">Policy was approved by the Headteacher on </w:t>
      </w:r>
    </w:p>
    <w:p w14:paraId="7568DD2A" w14:textId="77777777" w:rsidR="00D174D9" w:rsidRPr="00F24DA6" w:rsidRDefault="00D174D9" w:rsidP="00F24DA6">
      <w:pPr>
        <w:pBdr>
          <w:top w:val="single" w:sz="4" w:space="0" w:color="auto"/>
          <w:left w:val="single" w:sz="4" w:space="4" w:color="auto"/>
          <w:bottom w:val="single" w:sz="4" w:space="1" w:color="auto"/>
          <w:right w:val="single" w:sz="4" w:space="4" w:color="auto"/>
        </w:pBdr>
        <w:rPr>
          <w:rFonts w:ascii="SassoonCRInfant" w:hAnsi="SassoonCRInfant"/>
          <w:sz w:val="24"/>
        </w:rPr>
      </w:pPr>
    </w:p>
    <w:p w14:paraId="52F983AD" w14:textId="77777777" w:rsidR="00D174D9" w:rsidRPr="00F24DA6" w:rsidRDefault="00D174D9" w:rsidP="00F24DA6">
      <w:pPr>
        <w:pBdr>
          <w:top w:val="single" w:sz="4" w:space="0" w:color="auto"/>
          <w:left w:val="single" w:sz="4" w:space="4" w:color="auto"/>
          <w:bottom w:val="single" w:sz="4" w:space="1" w:color="auto"/>
          <w:right w:val="single" w:sz="4" w:space="4" w:color="auto"/>
        </w:pBdr>
        <w:rPr>
          <w:rFonts w:ascii="SassoonCRInfant" w:hAnsi="SassoonCRInfant"/>
          <w:sz w:val="24"/>
        </w:rPr>
      </w:pPr>
    </w:p>
    <w:p w14:paraId="493D6195" w14:textId="77777777" w:rsidR="00D174D9" w:rsidRPr="00F24DA6" w:rsidRDefault="00D174D9" w:rsidP="00F24DA6">
      <w:pPr>
        <w:pBdr>
          <w:top w:val="single" w:sz="4" w:space="0" w:color="auto"/>
          <w:left w:val="single" w:sz="4" w:space="4" w:color="auto"/>
          <w:bottom w:val="single" w:sz="4" w:space="1" w:color="auto"/>
          <w:right w:val="single" w:sz="4" w:space="4" w:color="auto"/>
        </w:pBdr>
        <w:rPr>
          <w:rFonts w:ascii="SassoonCRInfant" w:hAnsi="SassoonCRInfant"/>
          <w:sz w:val="24"/>
        </w:rPr>
      </w:pPr>
      <w:r w:rsidRPr="00F24DA6">
        <w:rPr>
          <w:rFonts w:ascii="SassoonCRInfant" w:hAnsi="SassoonCRInfant"/>
          <w:sz w:val="24"/>
        </w:rPr>
        <w:t>Signed ………………………………….(Head)</w:t>
      </w:r>
    </w:p>
    <w:p w14:paraId="52D573E2" w14:textId="77777777" w:rsidR="00D174D9" w:rsidRPr="00F24DA6" w:rsidRDefault="00D174D9" w:rsidP="00F24DA6">
      <w:pPr>
        <w:pBdr>
          <w:top w:val="single" w:sz="4" w:space="0" w:color="auto"/>
          <w:left w:val="single" w:sz="4" w:space="4" w:color="auto"/>
          <w:bottom w:val="single" w:sz="4" w:space="1" w:color="auto"/>
          <w:right w:val="single" w:sz="4" w:space="4" w:color="auto"/>
        </w:pBdr>
        <w:rPr>
          <w:rFonts w:ascii="SassoonCRInfant" w:hAnsi="SassoonCRInfant"/>
          <w:sz w:val="24"/>
        </w:rPr>
      </w:pPr>
    </w:p>
    <w:p w14:paraId="61CB8E60" w14:textId="77777777" w:rsidR="00D174D9" w:rsidRPr="00F24DA6" w:rsidRDefault="00D174D9" w:rsidP="00F24DA6">
      <w:pPr>
        <w:pBdr>
          <w:top w:val="single" w:sz="4" w:space="0" w:color="auto"/>
          <w:left w:val="single" w:sz="4" w:space="4" w:color="auto"/>
          <w:bottom w:val="single" w:sz="4" w:space="1" w:color="auto"/>
          <w:right w:val="single" w:sz="4" w:space="4" w:color="auto"/>
        </w:pBdr>
        <w:rPr>
          <w:rFonts w:ascii="SassoonCRInfant" w:hAnsi="SassoonCRInfant"/>
          <w:sz w:val="24"/>
        </w:rPr>
      </w:pPr>
    </w:p>
    <w:p w14:paraId="5921DA95" w14:textId="77777777" w:rsidR="00D174D9" w:rsidRPr="00F24DA6" w:rsidRDefault="00D174D9" w:rsidP="00F24DA6">
      <w:pPr>
        <w:pBdr>
          <w:top w:val="single" w:sz="4" w:space="0" w:color="auto"/>
          <w:left w:val="single" w:sz="4" w:space="4" w:color="auto"/>
          <w:bottom w:val="single" w:sz="4" w:space="1" w:color="auto"/>
          <w:right w:val="single" w:sz="4" w:space="4" w:color="auto"/>
        </w:pBdr>
        <w:rPr>
          <w:rFonts w:ascii="SassoonCRInfant" w:hAnsi="SassoonCRInfant"/>
          <w:b/>
          <w:sz w:val="24"/>
        </w:rPr>
      </w:pPr>
      <w:r w:rsidRPr="00F24DA6">
        <w:rPr>
          <w:rFonts w:ascii="SassoonCRInfant" w:hAnsi="SassoonCRInfant"/>
          <w:sz w:val="24"/>
        </w:rPr>
        <w:t xml:space="preserve">Review Date:  </w:t>
      </w:r>
    </w:p>
    <w:sectPr w:rsidR="00D174D9" w:rsidRPr="00F24DA6">
      <w:pgSz w:w="12240" w:h="15840"/>
      <w:pgMar w:top="851" w:right="1134" w:bottom="73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CRInfant">
    <w:altName w:val="Calibri"/>
    <w:charset w:val="00"/>
    <w:family w:val="auto"/>
    <w:pitch w:val="variable"/>
    <w:sig w:usb0="A00000AF" w:usb1="1000204A" w:usb2="00000000" w:usb3="00000000" w:csb0="0000011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455CE"/>
    <w:multiLevelType w:val="hybridMultilevel"/>
    <w:tmpl w:val="15C6D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B79A6"/>
    <w:multiLevelType w:val="multilevel"/>
    <w:tmpl w:val="6D188B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012F81"/>
    <w:multiLevelType w:val="hybridMultilevel"/>
    <w:tmpl w:val="68BC6D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9B0A03"/>
    <w:multiLevelType w:val="hybridMultilevel"/>
    <w:tmpl w:val="ADAE95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C3A91"/>
    <w:multiLevelType w:val="multilevel"/>
    <w:tmpl w:val="260C1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936BF3"/>
    <w:multiLevelType w:val="multilevel"/>
    <w:tmpl w:val="FBD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44203B"/>
    <w:multiLevelType w:val="multilevel"/>
    <w:tmpl w:val="605E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C24B55"/>
    <w:multiLevelType w:val="hybridMultilevel"/>
    <w:tmpl w:val="FF82D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0675F"/>
    <w:multiLevelType w:val="multilevel"/>
    <w:tmpl w:val="F42E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E5736D"/>
    <w:multiLevelType w:val="multilevel"/>
    <w:tmpl w:val="FBD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002A77"/>
    <w:multiLevelType w:val="multilevel"/>
    <w:tmpl w:val="A2D0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9D71D7"/>
    <w:multiLevelType w:val="hybridMultilevel"/>
    <w:tmpl w:val="130E80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EC295B"/>
    <w:multiLevelType w:val="multilevel"/>
    <w:tmpl w:val="8518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377DEF"/>
    <w:multiLevelType w:val="hybridMultilevel"/>
    <w:tmpl w:val="3A3A348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92E5665"/>
    <w:multiLevelType w:val="hybridMultilevel"/>
    <w:tmpl w:val="6CD480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51B537F"/>
    <w:multiLevelType w:val="multilevel"/>
    <w:tmpl w:val="C6A0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4865934">
    <w:abstractNumId w:val="11"/>
  </w:num>
  <w:num w:numId="2" w16cid:durableId="1641617254">
    <w:abstractNumId w:val="0"/>
  </w:num>
  <w:num w:numId="3" w16cid:durableId="198661603">
    <w:abstractNumId w:val="13"/>
  </w:num>
  <w:num w:numId="4" w16cid:durableId="1929659027">
    <w:abstractNumId w:val="3"/>
  </w:num>
  <w:num w:numId="5" w16cid:durableId="1853178838">
    <w:abstractNumId w:val="8"/>
  </w:num>
  <w:num w:numId="6" w16cid:durableId="883562500">
    <w:abstractNumId w:val="14"/>
  </w:num>
  <w:num w:numId="7" w16cid:durableId="1893737215">
    <w:abstractNumId w:val="2"/>
  </w:num>
  <w:num w:numId="8" w16cid:durableId="637762661">
    <w:abstractNumId w:val="6"/>
  </w:num>
  <w:num w:numId="9" w16cid:durableId="637761189">
    <w:abstractNumId w:val="9"/>
  </w:num>
  <w:num w:numId="10" w16cid:durableId="1841575323">
    <w:abstractNumId w:val="12"/>
  </w:num>
  <w:num w:numId="11" w16cid:durableId="840856685">
    <w:abstractNumId w:val="1"/>
  </w:num>
  <w:num w:numId="12" w16cid:durableId="1592818003">
    <w:abstractNumId w:val="15"/>
  </w:num>
  <w:num w:numId="13" w16cid:durableId="1940679729">
    <w:abstractNumId w:val="10"/>
  </w:num>
  <w:num w:numId="14" w16cid:durableId="1821460499">
    <w:abstractNumId w:val="7"/>
  </w:num>
  <w:num w:numId="15" w16cid:durableId="2005207361">
    <w:abstractNumId w:val="4"/>
  </w:num>
  <w:num w:numId="16" w16cid:durableId="16438537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406"/>
    <w:rsid w:val="00014F83"/>
    <w:rsid w:val="000A1B13"/>
    <w:rsid w:val="0016493D"/>
    <w:rsid w:val="00177742"/>
    <w:rsid w:val="0019794F"/>
    <w:rsid w:val="00244BD5"/>
    <w:rsid w:val="00306BEB"/>
    <w:rsid w:val="00330998"/>
    <w:rsid w:val="00414B5B"/>
    <w:rsid w:val="00445C67"/>
    <w:rsid w:val="00453570"/>
    <w:rsid w:val="004C4BF1"/>
    <w:rsid w:val="004C7406"/>
    <w:rsid w:val="004F2474"/>
    <w:rsid w:val="0051547E"/>
    <w:rsid w:val="00531D19"/>
    <w:rsid w:val="005336FE"/>
    <w:rsid w:val="00565DEC"/>
    <w:rsid w:val="005C1996"/>
    <w:rsid w:val="0060247E"/>
    <w:rsid w:val="00634AA9"/>
    <w:rsid w:val="00656B83"/>
    <w:rsid w:val="00661564"/>
    <w:rsid w:val="006A08EE"/>
    <w:rsid w:val="006A4D2C"/>
    <w:rsid w:val="00757700"/>
    <w:rsid w:val="00777EF8"/>
    <w:rsid w:val="00784E97"/>
    <w:rsid w:val="00830AEA"/>
    <w:rsid w:val="00833B94"/>
    <w:rsid w:val="00883950"/>
    <w:rsid w:val="00890BB8"/>
    <w:rsid w:val="008E74FD"/>
    <w:rsid w:val="00900562"/>
    <w:rsid w:val="009F409D"/>
    <w:rsid w:val="00A63C5F"/>
    <w:rsid w:val="00A81B9A"/>
    <w:rsid w:val="00AE0612"/>
    <w:rsid w:val="00B04EE8"/>
    <w:rsid w:val="00B92CAC"/>
    <w:rsid w:val="00D174D9"/>
    <w:rsid w:val="00D27560"/>
    <w:rsid w:val="00D65F43"/>
    <w:rsid w:val="00DC674D"/>
    <w:rsid w:val="00E5399B"/>
    <w:rsid w:val="00E87480"/>
    <w:rsid w:val="00F24C11"/>
    <w:rsid w:val="00F24DA6"/>
    <w:rsid w:val="00FB49A4"/>
    <w:rsid w:val="00FB4D02"/>
    <w:rsid w:val="00FD5030"/>
    <w:rsid w:val="184CA723"/>
    <w:rsid w:val="33750908"/>
    <w:rsid w:val="3A876491"/>
    <w:rsid w:val="42A9E9AA"/>
    <w:rsid w:val="47B11271"/>
    <w:rsid w:val="70A82B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3DECD"/>
  <w15:chartTrackingRefBased/>
  <w15:docId w15:val="{DB906320-8CF6-45A6-BFB9-2CB601EF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406"/>
    <w:rPr>
      <w:rFonts w:ascii="Comic Sans MS" w:hAnsi="Comic Sans MS"/>
      <w:szCs w:val="24"/>
      <w:lang w:val="en-GB" w:eastAsia="en-US"/>
    </w:rPr>
  </w:style>
  <w:style w:type="paragraph" w:styleId="Heading1">
    <w:name w:val="heading 1"/>
    <w:basedOn w:val="Normal"/>
    <w:next w:val="Normal"/>
    <w:qFormat/>
    <w:rsid w:val="004C7406"/>
    <w:pPr>
      <w:keepNext/>
      <w:outlineLvl w:val="0"/>
    </w:pPr>
    <w:rPr>
      <w:sz w:val="28"/>
    </w:rPr>
  </w:style>
  <w:style w:type="paragraph" w:styleId="Heading2">
    <w:name w:val="heading 2"/>
    <w:basedOn w:val="Normal"/>
    <w:next w:val="Normal"/>
    <w:qFormat/>
    <w:rsid w:val="004C7406"/>
    <w:pPr>
      <w:keepNext/>
      <w:outlineLvl w:val="1"/>
    </w:pPr>
    <w:rPr>
      <w:sz w:val="24"/>
    </w:rPr>
  </w:style>
  <w:style w:type="paragraph" w:styleId="Heading3">
    <w:name w:val="heading 3"/>
    <w:basedOn w:val="Normal"/>
    <w:next w:val="Normal"/>
    <w:qFormat/>
    <w:rsid w:val="004C7406"/>
    <w:pPr>
      <w:keepNext/>
      <w:outlineLvl w:val="2"/>
    </w:pPr>
    <w:rPr>
      <w:sz w:val="28"/>
      <w:u w:val="single"/>
    </w:rPr>
  </w:style>
  <w:style w:type="paragraph" w:styleId="Heading5">
    <w:name w:val="heading 5"/>
    <w:basedOn w:val="Normal"/>
    <w:next w:val="Normal"/>
    <w:qFormat/>
    <w:rsid w:val="004C7406"/>
    <w:pPr>
      <w:keepNext/>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4C7406"/>
    <w:pPr>
      <w:jc w:val="center"/>
    </w:pPr>
    <w:rPr>
      <w:b/>
      <w:bCs/>
      <w:sz w:val="28"/>
    </w:rPr>
  </w:style>
  <w:style w:type="paragraph" w:styleId="BodyText">
    <w:name w:val="Body Text"/>
    <w:basedOn w:val="Normal"/>
    <w:rsid w:val="004C7406"/>
    <w:pPr>
      <w:jc w:val="both"/>
    </w:pPr>
    <w:rPr>
      <w:sz w:val="28"/>
    </w:rPr>
  </w:style>
  <w:style w:type="paragraph" w:styleId="NormalWeb">
    <w:name w:val="Normal (Web)"/>
    <w:basedOn w:val="Normal"/>
    <w:uiPriority w:val="99"/>
    <w:rsid w:val="004C7406"/>
    <w:pPr>
      <w:spacing w:before="100" w:beforeAutospacing="1" w:after="100" w:afterAutospacing="1"/>
    </w:pPr>
    <w:rPr>
      <w:rFonts w:ascii="Times New Roman" w:hAnsi="Times New Roman"/>
      <w:sz w:val="19"/>
      <w:szCs w:val="19"/>
      <w:lang w:eastAsia="en-GB"/>
    </w:rPr>
  </w:style>
  <w:style w:type="paragraph" w:customStyle="1" w:styleId="Default">
    <w:name w:val="Default"/>
    <w:rsid w:val="00414B5B"/>
    <w:pPr>
      <w:autoSpaceDE w:val="0"/>
      <w:autoSpaceDN w:val="0"/>
      <w:adjustRightInd w:val="0"/>
    </w:pPr>
    <w:rPr>
      <w:rFonts w:ascii="Arial" w:hAnsi="Arial" w:cs="Arial"/>
      <w:color w:val="000000"/>
      <w:sz w:val="24"/>
      <w:szCs w:val="24"/>
      <w:lang w:val="en-GB" w:eastAsia="en-GB"/>
    </w:rPr>
  </w:style>
  <w:style w:type="paragraph" w:customStyle="1" w:styleId="xxmsonormal">
    <w:name w:val="x_x_msonormal"/>
    <w:basedOn w:val="Normal"/>
    <w:rsid w:val="00AE0612"/>
    <w:pPr>
      <w:spacing w:before="100" w:beforeAutospacing="1" w:after="100" w:afterAutospacing="1"/>
    </w:pPr>
    <w:rPr>
      <w:rFonts w:ascii="Times New Roman" w:hAnsi="Times New Roman"/>
      <w:sz w:val="24"/>
      <w:lang w:eastAsia="en-GB"/>
    </w:rPr>
  </w:style>
  <w:style w:type="table" w:styleId="TableGrid">
    <w:name w:val="Table Grid"/>
    <w:basedOn w:val="TableNormal"/>
    <w:rsid w:val="00AE0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7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81313">
      <w:bodyDiv w:val="1"/>
      <w:marLeft w:val="0"/>
      <w:marRight w:val="0"/>
      <w:marTop w:val="0"/>
      <w:marBottom w:val="0"/>
      <w:divBdr>
        <w:top w:val="none" w:sz="0" w:space="0" w:color="auto"/>
        <w:left w:val="none" w:sz="0" w:space="0" w:color="auto"/>
        <w:bottom w:val="none" w:sz="0" w:space="0" w:color="auto"/>
        <w:right w:val="none" w:sz="0" w:space="0" w:color="auto"/>
      </w:divBdr>
    </w:div>
    <w:div w:id="1358509181">
      <w:bodyDiv w:val="1"/>
      <w:marLeft w:val="0"/>
      <w:marRight w:val="0"/>
      <w:marTop w:val="0"/>
      <w:marBottom w:val="0"/>
      <w:divBdr>
        <w:top w:val="none" w:sz="0" w:space="0" w:color="auto"/>
        <w:left w:val="none" w:sz="0" w:space="0" w:color="auto"/>
        <w:bottom w:val="none" w:sz="0" w:space="0" w:color="auto"/>
        <w:right w:val="none" w:sz="0" w:space="0" w:color="auto"/>
      </w:divBdr>
      <w:divsChild>
        <w:div w:id="1793087706">
          <w:marLeft w:val="0"/>
          <w:marRight w:val="0"/>
          <w:marTop w:val="0"/>
          <w:marBottom w:val="0"/>
          <w:divBdr>
            <w:top w:val="none" w:sz="0" w:space="0" w:color="auto"/>
            <w:left w:val="none" w:sz="0" w:space="0" w:color="auto"/>
            <w:bottom w:val="none" w:sz="0" w:space="0" w:color="auto"/>
            <w:right w:val="none" w:sz="0" w:space="0" w:color="auto"/>
          </w:divBdr>
          <w:divsChild>
            <w:div w:id="149614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0ed9e19-6045-4c15-834f-bf84c78bdc1d" xsi:nil="true"/>
    <lcf76f155ced4ddcb4097134ff3c332f xmlns="60ed9e19-6045-4c15-834f-bf84c78bdc1d">
      <Terms xmlns="http://schemas.microsoft.com/office/infopath/2007/PartnerControls"/>
    </lcf76f155ced4ddcb4097134ff3c332f>
    <TaxCatchAll xmlns="3c6552ff-e203-492b-9a4a-86c2b1ce86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0C6B4BD8001D4490BFFF3B63113B9A" ma:contentTypeVersion="" ma:contentTypeDescription="Create a new document." ma:contentTypeScope="" ma:versionID="14181a1da51c2147f5f27121c88ba0d4">
  <xsd:schema xmlns:xsd="http://www.w3.org/2001/XMLSchema" xmlns:xs="http://www.w3.org/2001/XMLSchema" xmlns:p="http://schemas.microsoft.com/office/2006/metadata/properties" xmlns:ns2="60ed9e19-6045-4c15-834f-bf84c78bdc1d" xmlns:ns3="9f37f0f2-c257-4bc4-b476-d34bc691cd35" xmlns:ns4="3c6552ff-e203-492b-9a4a-86c2b1ce869f" targetNamespace="http://schemas.microsoft.com/office/2006/metadata/properties" ma:root="true" ma:fieldsID="0b43f31933f25a0f734b1217e4fba53e" ns2:_="" ns3:_="" ns4:_="">
    <xsd:import namespace="60ed9e19-6045-4c15-834f-bf84c78bdc1d"/>
    <xsd:import namespace="9f37f0f2-c257-4bc4-b476-d34bc691cd35"/>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d9e19-6045-4c15-834f-bf84c78b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7f0f2-c257-4bc4-b476-d34bc691cd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6FC3DA7-F58C-4977-8A6A-E88F333954CE}" ma:internalName="TaxCatchAll" ma:showField="CatchAllData" ma:web="{9f37f0f2-c257-4bc4-b476-d34bc691c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E0DA-062A-4525-9A8B-A05966E6EDE6}">
  <ds:schemaRefs>
    <ds:schemaRef ds:uri="http://schemas.microsoft.com/office/infopath/2007/PartnerControls"/>
    <ds:schemaRef ds:uri="http://purl.org/dc/elements/1.1/"/>
    <ds:schemaRef ds:uri="http://schemas.microsoft.com/office/2006/documentManagement/types"/>
    <ds:schemaRef ds:uri="60ed9e19-6045-4c15-834f-bf84c78bdc1d"/>
    <ds:schemaRef ds:uri="9f37f0f2-c257-4bc4-b476-d34bc691cd35"/>
    <ds:schemaRef ds:uri="http://www.w3.org/XML/1998/namespace"/>
    <ds:schemaRef ds:uri="http://purl.org/dc/dcmitype/"/>
    <ds:schemaRef ds:uri="http://schemas.microsoft.com/office/2006/metadata/properties"/>
    <ds:schemaRef ds:uri="http://schemas.openxmlformats.org/package/2006/metadata/core-properties"/>
    <ds:schemaRef ds:uri="3c6552ff-e203-492b-9a4a-86c2b1ce869f"/>
    <ds:schemaRef ds:uri="http://purl.org/dc/terms/"/>
  </ds:schemaRefs>
</ds:datastoreItem>
</file>

<file path=customXml/itemProps2.xml><?xml version="1.0" encoding="utf-8"?>
<ds:datastoreItem xmlns:ds="http://schemas.openxmlformats.org/officeDocument/2006/customXml" ds:itemID="{DD2D1171-9436-48BC-94AF-23DF46C73005}">
  <ds:schemaRefs>
    <ds:schemaRef ds:uri="http://schemas.microsoft.com/sharepoint/v3/contenttype/forms"/>
  </ds:schemaRefs>
</ds:datastoreItem>
</file>

<file path=customXml/itemProps3.xml><?xml version="1.0" encoding="utf-8"?>
<ds:datastoreItem xmlns:ds="http://schemas.openxmlformats.org/officeDocument/2006/customXml" ds:itemID="{42A391F1-C870-4465-9698-3ED1614E3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d9e19-6045-4c15-834f-bf84c78bdc1d"/>
    <ds:schemaRef ds:uri="9f37f0f2-c257-4bc4-b476-d34bc691cd35"/>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935C7F-53E3-42A5-B82F-55A361652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732</Words>
  <Characters>4173</Characters>
  <Application>Microsoft Office Word</Application>
  <DocSecurity>0</DocSecurity>
  <Lines>34</Lines>
  <Paragraphs>9</Paragraphs>
  <ScaleCrop>false</ScaleCrop>
  <Company>Thomas Vale Group</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Lawley Primary School</dc:title>
  <dc:subject/>
  <dc:creator>Kevin Burton</dc:creator>
  <cp:keywords/>
  <cp:lastModifiedBy>Webb, Dylan</cp:lastModifiedBy>
  <cp:revision>2</cp:revision>
  <cp:lastPrinted>2011-10-07T23:16:00Z</cp:lastPrinted>
  <dcterms:created xsi:type="dcterms:W3CDTF">2025-07-03T10:49:00Z</dcterms:created>
  <dcterms:modified xsi:type="dcterms:W3CDTF">2025-07-03T10:49:00Z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0x010100420C6B4BD8001D4490BFFF3B63113B9A</vt:lpwstr>
  </property>
  <property fmtid="{D5CDD505-2E9C-101B-9397-08002B2CF9AE}" pid="4" name="MediaServiceImageTags">
    <vt:lpwstr/>
  </property>
</Properties>
</file>