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1E7D3" w14:textId="77777777" w:rsidR="004E176F" w:rsidRDefault="004E176F" w:rsidP="004E176F">
      <w:pPr>
        <w:jc w:val="center"/>
        <w:rPr>
          <w:b/>
          <w:bCs/>
          <w:sz w:val="36"/>
          <w:szCs w:val="36"/>
          <w:u w:val="single"/>
        </w:rPr>
      </w:pPr>
    </w:p>
    <w:p w14:paraId="72475CE5" w14:textId="05699D5C" w:rsidR="004E176F" w:rsidRDefault="004E176F" w:rsidP="004E176F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2A406CD" wp14:editId="5B41C684">
            <wp:simplePos x="0" y="0"/>
            <wp:positionH relativeFrom="margin">
              <wp:align>right</wp:align>
            </wp:positionH>
            <wp:positionV relativeFrom="margin">
              <wp:posOffset>475615</wp:posOffset>
            </wp:positionV>
            <wp:extent cx="71120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0829" y="21363"/>
                <wp:lineTo x="2082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9A5B1C7" wp14:editId="5799394A">
            <wp:simplePos x="0" y="0"/>
            <wp:positionH relativeFrom="margin">
              <wp:align>left</wp:align>
            </wp:positionH>
            <wp:positionV relativeFrom="margin">
              <wp:posOffset>410210</wp:posOffset>
            </wp:positionV>
            <wp:extent cx="71120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0829" y="21363"/>
                <wp:lineTo x="208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  <w:u w:val="single"/>
        </w:rPr>
        <w:t>Lawley Primary School</w:t>
      </w:r>
    </w:p>
    <w:p w14:paraId="71F05413" w14:textId="5EAC1E0C" w:rsidR="00012ED9" w:rsidRDefault="000E471D" w:rsidP="004E176F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High Frequency List 5 – Year </w:t>
      </w:r>
      <w:r w:rsidR="00896CCF">
        <w:rPr>
          <w:b/>
          <w:bCs/>
          <w:sz w:val="36"/>
          <w:szCs w:val="36"/>
          <w:u w:val="single"/>
        </w:rPr>
        <w:t>6</w:t>
      </w:r>
    </w:p>
    <w:p w14:paraId="77138FC1" w14:textId="39A19C71" w:rsidR="004E176F" w:rsidRDefault="004E176F" w:rsidP="005221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738"/>
        <w:gridCol w:w="2657"/>
        <w:gridCol w:w="2692"/>
      </w:tblGrid>
      <w:tr w:rsidR="00896CCF" w14:paraId="25F969F8" w14:textId="77777777" w:rsidTr="002002DD">
        <w:tc>
          <w:tcPr>
            <w:tcW w:w="2611" w:type="dxa"/>
          </w:tcPr>
          <w:p w14:paraId="6D58B1FF" w14:textId="3554C2CF" w:rsidR="00896CCF" w:rsidRPr="00063C03" w:rsidRDefault="00896CCF" w:rsidP="00063C03">
            <w:pPr>
              <w:pStyle w:val="TableParagraph"/>
              <w:kinsoku w:val="0"/>
              <w:overflowPunct w:val="0"/>
              <w:spacing w:before="130" w:line="360" w:lineRule="auto"/>
              <w:ind w:left="670" w:right="672" w:hanging="1"/>
              <w:rPr>
                <w:rFonts w:ascii="Comic Sans MS" w:hAnsi="Comic Sans MS"/>
                <w:color w:val="C91362"/>
                <w:sz w:val="20"/>
                <w:szCs w:val="20"/>
              </w:rPr>
            </w:pPr>
            <w:r w:rsidRPr="00063C03">
              <w:rPr>
                <w:rFonts w:ascii="Comic Sans MS" w:hAnsi="Comic Sans MS"/>
                <w:color w:val="C91362"/>
                <w:sz w:val="20"/>
                <w:szCs w:val="20"/>
              </w:rPr>
              <w:t xml:space="preserve">aggressive </w:t>
            </w: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 xml:space="preserve">hostile </w:t>
            </w:r>
            <w:r w:rsidRPr="00063C03">
              <w:rPr>
                <w:rFonts w:ascii="Comic Sans MS" w:hAnsi="Comic Sans MS"/>
                <w:color w:val="C91362"/>
                <w:sz w:val="20"/>
                <w:szCs w:val="20"/>
              </w:rPr>
              <w:t xml:space="preserve">awkward </w:t>
            </w: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 xml:space="preserve">obstinate </w:t>
            </w:r>
            <w:r w:rsidRPr="00063C03">
              <w:rPr>
                <w:rFonts w:ascii="Comic Sans MS" w:hAnsi="Comic Sans MS"/>
                <w:color w:val="C91362"/>
                <w:sz w:val="20"/>
                <w:szCs w:val="20"/>
              </w:rPr>
              <w:t xml:space="preserve">desperate </w:t>
            </w: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 xml:space="preserve">frantic </w:t>
            </w:r>
            <w:r w:rsidRPr="00063C03">
              <w:rPr>
                <w:rFonts w:ascii="Comic Sans MS" w:hAnsi="Comic Sans MS"/>
                <w:color w:val="C91362"/>
                <w:sz w:val="20"/>
                <w:szCs w:val="20"/>
              </w:rPr>
              <w:t xml:space="preserve">disastrous </w:t>
            </w: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 xml:space="preserve">calamitous </w:t>
            </w:r>
            <w:r w:rsidRPr="00063C03">
              <w:rPr>
                <w:rFonts w:ascii="Comic Sans MS" w:hAnsi="Comic Sans MS"/>
                <w:color w:val="C91362"/>
                <w:sz w:val="20"/>
                <w:szCs w:val="20"/>
              </w:rPr>
              <w:t>marvellous</w:t>
            </w:r>
          </w:p>
          <w:p w14:paraId="3142EDD4" w14:textId="7EB17E24" w:rsidR="00896CCF" w:rsidRPr="00063C03" w:rsidRDefault="00896CCF" w:rsidP="00063C03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spectacular</w:t>
            </w:r>
          </w:p>
        </w:tc>
        <w:tc>
          <w:tcPr>
            <w:tcW w:w="2738" w:type="dxa"/>
          </w:tcPr>
          <w:p w14:paraId="7A412AAE" w14:textId="77777777" w:rsidR="00896CCF" w:rsidRPr="00063C03" w:rsidRDefault="00896CCF" w:rsidP="00063C03">
            <w:pPr>
              <w:pStyle w:val="TableParagraph"/>
              <w:kinsoku w:val="0"/>
              <w:overflowPunct w:val="0"/>
              <w:spacing w:before="130" w:line="360" w:lineRule="auto"/>
              <w:ind w:left="762" w:right="760" w:firstLine="120"/>
              <w:jc w:val="both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advice advise device devise licence license practice practise prophecy</w:t>
            </w:r>
          </w:p>
          <w:p w14:paraId="6FAA9A2E" w14:textId="310F3BF0" w:rsidR="00896CCF" w:rsidRPr="00063C03" w:rsidRDefault="00896CCF" w:rsidP="00063C03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prophesy</w:t>
            </w:r>
          </w:p>
        </w:tc>
        <w:tc>
          <w:tcPr>
            <w:tcW w:w="2629" w:type="dxa"/>
          </w:tcPr>
          <w:p w14:paraId="307B413A" w14:textId="77777777" w:rsidR="00896CCF" w:rsidRPr="00063C03" w:rsidRDefault="00896CCF" w:rsidP="00063C03">
            <w:pPr>
              <w:pStyle w:val="TableParagraph"/>
              <w:kinsoku w:val="0"/>
              <w:overflowPunct w:val="0"/>
              <w:spacing w:before="130" w:line="360" w:lineRule="auto"/>
              <w:ind w:left="672" w:right="669" w:hanging="1"/>
              <w:rPr>
                <w:rFonts w:ascii="Comic Sans MS" w:hAnsi="Comic Sans MS"/>
                <w:color w:val="C91362"/>
                <w:sz w:val="20"/>
                <w:szCs w:val="20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 xml:space="preserve">observant observance expectant expectancy hesitant hesitancy tolerant tolerance </w:t>
            </w:r>
            <w:r w:rsidRPr="00063C03">
              <w:rPr>
                <w:rFonts w:ascii="Comic Sans MS" w:hAnsi="Comic Sans MS"/>
                <w:color w:val="C91362"/>
                <w:sz w:val="20"/>
                <w:szCs w:val="20"/>
              </w:rPr>
              <w:t>relevant</w:t>
            </w:r>
          </w:p>
          <w:p w14:paraId="7EE9D171" w14:textId="03821C26" w:rsidR="00896CCF" w:rsidRPr="00063C03" w:rsidRDefault="00896CCF" w:rsidP="00063C03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relevance</w:t>
            </w:r>
          </w:p>
        </w:tc>
        <w:tc>
          <w:tcPr>
            <w:tcW w:w="2679" w:type="dxa"/>
          </w:tcPr>
          <w:p w14:paraId="6124F6FB" w14:textId="77777777" w:rsidR="00896CCF" w:rsidRPr="00063C03" w:rsidRDefault="00896CCF" w:rsidP="00063C03">
            <w:pPr>
              <w:pStyle w:val="TableParagraph"/>
              <w:kinsoku w:val="0"/>
              <w:overflowPunct w:val="0"/>
              <w:spacing w:before="130" w:line="360" w:lineRule="auto"/>
              <w:ind w:left="696" w:right="694" w:hanging="1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 xml:space="preserve">innocent innocence decent decency </w:t>
            </w:r>
            <w:r w:rsidRPr="00063C03">
              <w:rPr>
                <w:rFonts w:ascii="Comic Sans MS" w:hAnsi="Comic Sans MS"/>
                <w:color w:val="C91362"/>
                <w:sz w:val="20"/>
                <w:szCs w:val="20"/>
              </w:rPr>
              <w:t xml:space="preserve">excellent </w:t>
            </w: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excellence confident confidence existent</w:t>
            </w:r>
          </w:p>
          <w:p w14:paraId="6B14CA45" w14:textId="1A9A87B4" w:rsidR="00896CCF" w:rsidRPr="00063C03" w:rsidRDefault="00896CCF" w:rsidP="00063C03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063C03">
              <w:rPr>
                <w:rFonts w:ascii="Comic Sans MS" w:hAnsi="Comic Sans MS"/>
                <w:color w:val="C91362"/>
                <w:sz w:val="20"/>
                <w:szCs w:val="20"/>
              </w:rPr>
              <w:t>existence</w:t>
            </w:r>
          </w:p>
        </w:tc>
      </w:tr>
      <w:tr w:rsidR="00896CCF" w14:paraId="4EF0A0C2" w14:textId="77777777" w:rsidTr="002002DD">
        <w:tc>
          <w:tcPr>
            <w:tcW w:w="2611" w:type="dxa"/>
          </w:tcPr>
          <w:p w14:paraId="0C41D54C" w14:textId="6E305688" w:rsidR="00896CCF" w:rsidRPr="00063C03" w:rsidRDefault="00896CCF" w:rsidP="00063C03">
            <w:pPr>
              <w:pStyle w:val="TableParagraph"/>
              <w:kinsoku w:val="0"/>
              <w:overflowPunct w:val="0"/>
              <w:spacing w:before="130" w:line="360" w:lineRule="auto"/>
              <w:ind w:left="668" w:right="665" w:hanging="1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co-operate co-ordinate co-own</w:t>
            </w:r>
          </w:p>
          <w:p w14:paraId="54A0698C" w14:textId="77777777" w:rsidR="00896CCF" w:rsidRPr="00063C03" w:rsidRDefault="00896CCF" w:rsidP="00063C03">
            <w:pPr>
              <w:pStyle w:val="TableParagraph"/>
              <w:kinsoku w:val="0"/>
              <w:overflowPunct w:val="0"/>
              <w:spacing w:line="360" w:lineRule="auto"/>
              <w:ind w:left="695" w:right="692" w:hanging="1"/>
              <w:rPr>
                <w:rFonts w:ascii="Comic Sans MS" w:hAnsi="Comic Sans MS"/>
                <w:color w:val="292526"/>
                <w:spacing w:val="-1"/>
                <w:sz w:val="20"/>
                <w:szCs w:val="20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 xml:space="preserve">co-author re-enter </w:t>
            </w:r>
            <w:r w:rsidRPr="00063C03">
              <w:rPr>
                <w:rFonts w:ascii="Comic Sans MS" w:hAnsi="Comic Sans MS"/>
                <w:color w:val="292526"/>
                <w:spacing w:val="-1"/>
                <w:sz w:val="20"/>
                <w:szCs w:val="20"/>
              </w:rPr>
              <w:t>re-educate</w:t>
            </w:r>
          </w:p>
          <w:p w14:paraId="28FE0EC1" w14:textId="77777777" w:rsidR="00896CCF" w:rsidRPr="00063C03" w:rsidRDefault="00896CCF" w:rsidP="00063C03">
            <w:pPr>
              <w:pStyle w:val="TableParagraph"/>
              <w:kinsoku w:val="0"/>
              <w:overflowPunct w:val="0"/>
              <w:spacing w:line="360" w:lineRule="auto"/>
              <w:ind w:left="671" w:right="670" w:hanging="1"/>
              <w:rPr>
                <w:rFonts w:ascii="Comic Sans MS" w:hAnsi="Comic Sans MS"/>
                <w:color w:val="292526"/>
                <w:spacing w:val="-1"/>
                <w:sz w:val="20"/>
                <w:szCs w:val="20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 xml:space="preserve">re-examine </w:t>
            </w:r>
            <w:r w:rsidRPr="00063C03">
              <w:rPr>
                <w:rFonts w:ascii="Comic Sans MS" w:hAnsi="Comic Sans MS"/>
                <w:color w:val="292526"/>
                <w:spacing w:val="-1"/>
                <w:sz w:val="20"/>
                <w:szCs w:val="20"/>
              </w:rPr>
              <w:t>re-evaluate re-energise</w:t>
            </w:r>
          </w:p>
          <w:p w14:paraId="6C63184C" w14:textId="3588D55C" w:rsidR="00896CCF" w:rsidRPr="00063C03" w:rsidRDefault="00896CCF" w:rsidP="00063C03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re-elect</w:t>
            </w:r>
          </w:p>
        </w:tc>
        <w:tc>
          <w:tcPr>
            <w:tcW w:w="2738" w:type="dxa"/>
          </w:tcPr>
          <w:p w14:paraId="5D6DFCB1" w14:textId="77777777" w:rsidR="00896CCF" w:rsidRPr="00063C03" w:rsidRDefault="00896CCF" w:rsidP="00063C03">
            <w:pPr>
              <w:pStyle w:val="TableParagraph"/>
              <w:kinsoku w:val="0"/>
              <w:overflowPunct w:val="0"/>
              <w:spacing w:before="130" w:line="360" w:lineRule="auto"/>
              <w:ind w:left="619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man-eating little-used rock-bottom wide-eyed pig-headed tight-fisted cold-hearted stone-faced green-eyed</w:t>
            </w:r>
          </w:p>
          <w:p w14:paraId="30A80735" w14:textId="5F83FD12" w:rsidR="00896CCF" w:rsidRPr="00063C03" w:rsidRDefault="00896CCF" w:rsidP="00063C03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short-tempered</w:t>
            </w:r>
          </w:p>
        </w:tc>
        <w:tc>
          <w:tcPr>
            <w:tcW w:w="2629" w:type="dxa"/>
          </w:tcPr>
          <w:p w14:paraId="596C7B54" w14:textId="77777777" w:rsidR="00896CCF" w:rsidRPr="00063C03" w:rsidRDefault="00896CCF" w:rsidP="00063C03">
            <w:pPr>
              <w:pStyle w:val="TableParagraph"/>
              <w:kinsoku w:val="0"/>
              <w:overflowPunct w:val="0"/>
              <w:spacing w:before="130" w:line="360" w:lineRule="auto"/>
              <w:ind w:left="624" w:right="626" w:hanging="1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applicable tolerable operable considerable dependable comfortable reasonable perishable breakable</w:t>
            </w:r>
          </w:p>
          <w:p w14:paraId="39294FCD" w14:textId="31C41F35" w:rsidR="00896CCF" w:rsidRPr="00063C03" w:rsidRDefault="00896CCF" w:rsidP="00063C03">
            <w:pPr>
              <w:spacing w:line="360" w:lineRule="auto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fashionable</w:t>
            </w:r>
          </w:p>
        </w:tc>
        <w:tc>
          <w:tcPr>
            <w:tcW w:w="2679" w:type="dxa"/>
          </w:tcPr>
          <w:p w14:paraId="034F868C" w14:textId="77777777" w:rsidR="00896CCF" w:rsidRPr="00063C03" w:rsidRDefault="00896CCF" w:rsidP="00063C03">
            <w:pPr>
              <w:pStyle w:val="TableParagraph"/>
              <w:kinsoku w:val="0"/>
              <w:overflowPunct w:val="0"/>
              <w:spacing w:before="130" w:line="360" w:lineRule="auto"/>
              <w:ind w:left="540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adorable valuable advisable believable desirable excitable knowledgeable likeable changeable</w:t>
            </w:r>
          </w:p>
          <w:p w14:paraId="00E73342" w14:textId="67637946" w:rsidR="00896CCF" w:rsidRPr="00063C03" w:rsidRDefault="00896CCF" w:rsidP="00063C03">
            <w:pPr>
              <w:spacing w:line="360" w:lineRule="auto"/>
              <w:jc w:val="center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noticeable</w:t>
            </w:r>
          </w:p>
        </w:tc>
      </w:tr>
      <w:tr w:rsidR="002002DD" w14:paraId="080D5E57" w14:textId="77777777" w:rsidTr="002002DD">
        <w:tc>
          <w:tcPr>
            <w:tcW w:w="2611" w:type="dxa"/>
          </w:tcPr>
          <w:p w14:paraId="7A572D7C" w14:textId="77777777" w:rsidR="002002DD" w:rsidRPr="00063C03" w:rsidRDefault="002002DD" w:rsidP="00063C03">
            <w:pPr>
              <w:pStyle w:val="TableParagraph"/>
              <w:kinsoku w:val="0"/>
              <w:overflowPunct w:val="0"/>
              <w:spacing w:before="130" w:line="360" w:lineRule="auto"/>
              <w:ind w:left="627" w:right="624" w:hanging="1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adorably valuably believably considerably tolerably changeably noticeably dependably comfortably</w:t>
            </w:r>
          </w:p>
          <w:p w14:paraId="0054214D" w14:textId="7D78D944" w:rsidR="002002DD" w:rsidRPr="00063C03" w:rsidRDefault="002002DD" w:rsidP="00063C03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reasonably</w:t>
            </w:r>
          </w:p>
        </w:tc>
        <w:tc>
          <w:tcPr>
            <w:tcW w:w="2738" w:type="dxa"/>
          </w:tcPr>
          <w:p w14:paraId="066BEBB0" w14:textId="77777777" w:rsidR="002002DD" w:rsidRPr="00063C03" w:rsidRDefault="002002DD" w:rsidP="00063C03">
            <w:pPr>
              <w:pStyle w:val="TableParagraph"/>
              <w:kinsoku w:val="0"/>
              <w:overflowPunct w:val="0"/>
              <w:spacing w:before="130" w:line="360" w:lineRule="auto"/>
              <w:ind w:left="596" w:right="594" w:hanging="1"/>
              <w:rPr>
                <w:rFonts w:ascii="Comic Sans MS" w:hAnsi="Comic Sans MS"/>
                <w:color w:val="C91362"/>
                <w:sz w:val="20"/>
                <w:szCs w:val="20"/>
              </w:rPr>
            </w:pPr>
            <w:r w:rsidRPr="00063C03">
              <w:rPr>
                <w:rFonts w:ascii="Comic Sans MS" w:hAnsi="Comic Sans MS"/>
                <w:color w:val="C91362"/>
                <w:sz w:val="20"/>
                <w:szCs w:val="20"/>
              </w:rPr>
              <w:t xml:space="preserve">temperature </w:t>
            </w: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 xml:space="preserve">temper temperament tempered </w:t>
            </w:r>
            <w:r w:rsidRPr="00063C03">
              <w:rPr>
                <w:rFonts w:ascii="Comic Sans MS" w:hAnsi="Comic Sans MS"/>
                <w:color w:val="C91362"/>
                <w:sz w:val="20"/>
                <w:szCs w:val="20"/>
              </w:rPr>
              <w:t>variety</w:t>
            </w:r>
          </w:p>
          <w:p w14:paraId="753D73D5" w14:textId="77777777" w:rsidR="002002DD" w:rsidRPr="00063C03" w:rsidRDefault="002002DD" w:rsidP="00063C03">
            <w:pPr>
              <w:pStyle w:val="TableParagraph"/>
              <w:kinsoku w:val="0"/>
              <w:overflowPunct w:val="0"/>
              <w:spacing w:line="360" w:lineRule="auto"/>
              <w:ind w:left="779" w:right="777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vary variation varied variable</w:t>
            </w:r>
          </w:p>
          <w:p w14:paraId="368E2CE3" w14:textId="5191BBB9" w:rsidR="002002DD" w:rsidRPr="00063C03" w:rsidRDefault="002002DD" w:rsidP="00063C03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variance</w:t>
            </w:r>
          </w:p>
        </w:tc>
        <w:tc>
          <w:tcPr>
            <w:tcW w:w="2629" w:type="dxa"/>
          </w:tcPr>
          <w:p w14:paraId="5EDB8019" w14:textId="77777777" w:rsidR="002002DD" w:rsidRPr="00063C03" w:rsidRDefault="002002DD" w:rsidP="00063C03">
            <w:pPr>
              <w:pStyle w:val="TableParagraph"/>
              <w:kinsoku w:val="0"/>
              <w:overflowPunct w:val="0"/>
              <w:spacing w:before="130" w:line="360" w:lineRule="auto"/>
              <w:ind w:left="696" w:right="694" w:hanging="1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063C03">
              <w:rPr>
                <w:rFonts w:ascii="Comic Sans MS" w:hAnsi="Comic Sans MS"/>
                <w:color w:val="C91362"/>
                <w:sz w:val="20"/>
                <w:szCs w:val="20"/>
              </w:rPr>
              <w:t xml:space="preserve">suggest </w:t>
            </w: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 xml:space="preserve">digest congestion gesture gestation </w:t>
            </w:r>
            <w:r w:rsidRPr="00063C03">
              <w:rPr>
                <w:rFonts w:ascii="Comic Sans MS" w:hAnsi="Comic Sans MS"/>
                <w:color w:val="C91362"/>
                <w:sz w:val="20"/>
                <w:szCs w:val="20"/>
              </w:rPr>
              <w:t xml:space="preserve">lightning </w:t>
            </w: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daylight enlighten twilight</w:t>
            </w:r>
          </w:p>
          <w:p w14:paraId="075CD6DD" w14:textId="25CE1B65" w:rsidR="002002DD" w:rsidRPr="00063C03" w:rsidRDefault="002002DD" w:rsidP="00063C03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limelight</w:t>
            </w:r>
          </w:p>
        </w:tc>
        <w:tc>
          <w:tcPr>
            <w:tcW w:w="2679" w:type="dxa"/>
          </w:tcPr>
          <w:p w14:paraId="18340091" w14:textId="77777777" w:rsidR="002002DD" w:rsidRPr="00063C03" w:rsidRDefault="002002DD" w:rsidP="00063C03">
            <w:pPr>
              <w:pStyle w:val="TableParagraph"/>
              <w:kinsoku w:val="0"/>
              <w:overflowPunct w:val="0"/>
              <w:spacing w:before="130" w:line="360" w:lineRule="auto"/>
              <w:ind w:left="666" w:right="663" w:hanging="1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minibus miniskirt miniscule minibeast minicab minimum microscope microchip microphone</w:t>
            </w:r>
          </w:p>
          <w:p w14:paraId="0FAB8859" w14:textId="1E066F0E" w:rsidR="002002DD" w:rsidRPr="00063C03" w:rsidRDefault="002002DD" w:rsidP="00063C03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microwave</w:t>
            </w:r>
          </w:p>
        </w:tc>
      </w:tr>
      <w:tr w:rsidR="002002DD" w14:paraId="3B63EF36" w14:textId="77777777" w:rsidTr="00063C03">
        <w:trPr>
          <w:trHeight w:val="4522"/>
        </w:trPr>
        <w:tc>
          <w:tcPr>
            <w:tcW w:w="2611" w:type="dxa"/>
          </w:tcPr>
          <w:p w14:paraId="7005B0F2" w14:textId="1FB2B1C0" w:rsidR="002002DD" w:rsidRPr="00063C03" w:rsidRDefault="002002DD" w:rsidP="00063C03">
            <w:pPr>
              <w:pStyle w:val="TableParagraph"/>
              <w:kinsoku w:val="0"/>
              <w:overflowPunct w:val="0"/>
              <w:spacing w:before="130" w:line="360" w:lineRule="auto"/>
              <w:ind w:left="597" w:right="599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referring referred referral reference referee preferring preferred preference transferring</w:t>
            </w:r>
          </w:p>
          <w:p w14:paraId="03E8D85F" w14:textId="25622702" w:rsidR="002002DD" w:rsidRPr="00063C03" w:rsidRDefault="002002DD" w:rsidP="00063C03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transference</w:t>
            </w:r>
          </w:p>
        </w:tc>
        <w:tc>
          <w:tcPr>
            <w:tcW w:w="2738" w:type="dxa"/>
          </w:tcPr>
          <w:p w14:paraId="417F2B34" w14:textId="77777777" w:rsidR="002002DD" w:rsidRPr="00063C03" w:rsidRDefault="002002DD" w:rsidP="00063C03">
            <w:pPr>
              <w:pStyle w:val="TableParagraph"/>
              <w:kinsoku w:val="0"/>
              <w:overflowPunct w:val="0"/>
              <w:spacing w:before="130" w:line="360" w:lineRule="auto"/>
              <w:ind w:left="832" w:right="830" w:firstLine="100"/>
              <w:jc w:val="both"/>
              <w:rPr>
                <w:rFonts w:ascii="Comic Sans MS" w:hAnsi="Comic Sans MS"/>
                <w:color w:val="C91362"/>
                <w:sz w:val="20"/>
                <w:szCs w:val="20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 xml:space="preserve">siege niece grief chief fiend shriek believe </w:t>
            </w:r>
            <w:r w:rsidRPr="00063C03">
              <w:rPr>
                <w:rFonts w:ascii="Comic Sans MS" w:hAnsi="Comic Sans MS"/>
                <w:color w:val="C91362"/>
                <w:sz w:val="20"/>
                <w:szCs w:val="20"/>
              </w:rPr>
              <w:t>achieve</w:t>
            </w:r>
          </w:p>
          <w:p w14:paraId="46A93B90" w14:textId="77777777" w:rsidR="002002DD" w:rsidRPr="00063C03" w:rsidRDefault="002002DD" w:rsidP="00063C03">
            <w:pPr>
              <w:pStyle w:val="TableParagraph"/>
              <w:kinsoku w:val="0"/>
              <w:overflowPunct w:val="0"/>
              <w:spacing w:line="360" w:lineRule="auto"/>
              <w:ind w:left="641" w:right="0" w:hanging="11"/>
              <w:jc w:val="left"/>
              <w:rPr>
                <w:rFonts w:ascii="Comic Sans MS" w:hAnsi="Comic Sans MS"/>
                <w:color w:val="C91362"/>
                <w:sz w:val="20"/>
                <w:szCs w:val="20"/>
              </w:rPr>
            </w:pPr>
            <w:r w:rsidRPr="00063C03">
              <w:rPr>
                <w:rFonts w:ascii="Comic Sans MS" w:hAnsi="Comic Sans MS"/>
                <w:color w:val="C91362"/>
                <w:sz w:val="20"/>
                <w:szCs w:val="20"/>
              </w:rPr>
              <w:t>convenience</w:t>
            </w:r>
          </w:p>
          <w:p w14:paraId="16C160CC" w14:textId="7479FA5C" w:rsidR="002002DD" w:rsidRPr="00063C03" w:rsidRDefault="002002DD" w:rsidP="00063C03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063C03">
              <w:rPr>
                <w:rFonts w:ascii="Comic Sans MS" w:hAnsi="Comic Sans MS"/>
                <w:color w:val="C91362"/>
                <w:sz w:val="20"/>
                <w:szCs w:val="20"/>
              </w:rPr>
              <w:t>mischievous</w:t>
            </w:r>
          </w:p>
        </w:tc>
        <w:tc>
          <w:tcPr>
            <w:tcW w:w="2629" w:type="dxa"/>
          </w:tcPr>
          <w:p w14:paraId="24088027" w14:textId="77777777" w:rsidR="002002DD" w:rsidRPr="00063C03" w:rsidRDefault="002002DD" w:rsidP="00063C03">
            <w:pPr>
              <w:pStyle w:val="TableParagraph"/>
              <w:kinsoku w:val="0"/>
              <w:overflowPunct w:val="0"/>
              <w:spacing w:before="130" w:line="360" w:lineRule="auto"/>
              <w:ind w:left="784" w:right="782" w:hanging="1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deceive conceive receive perceive ceiling receipt protein caffeine seize</w:t>
            </w:r>
          </w:p>
          <w:p w14:paraId="13AB3300" w14:textId="75292425" w:rsidR="002002DD" w:rsidRPr="00063C03" w:rsidRDefault="002002DD" w:rsidP="00063C03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neither</w:t>
            </w:r>
          </w:p>
        </w:tc>
        <w:tc>
          <w:tcPr>
            <w:tcW w:w="2679" w:type="dxa"/>
          </w:tcPr>
          <w:p w14:paraId="69263CF7" w14:textId="77777777" w:rsidR="002002DD" w:rsidRPr="00063C03" w:rsidRDefault="002002DD" w:rsidP="00063C03">
            <w:pPr>
              <w:pStyle w:val="TableParagraph"/>
              <w:kinsoku w:val="0"/>
              <w:overflowPunct w:val="0"/>
              <w:spacing w:before="130" w:line="360" w:lineRule="auto"/>
              <w:ind w:left="636" w:right="633" w:hanging="1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 xml:space="preserve">commit </w:t>
            </w:r>
            <w:r w:rsidRPr="00063C03">
              <w:rPr>
                <w:rFonts w:ascii="Comic Sans MS" w:hAnsi="Comic Sans MS"/>
                <w:color w:val="C91362"/>
                <w:sz w:val="20"/>
                <w:szCs w:val="20"/>
              </w:rPr>
              <w:t xml:space="preserve">committee </w:t>
            </w: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transmit submit commitment emit</w:t>
            </w:r>
          </w:p>
          <w:p w14:paraId="7AFDCC8F" w14:textId="77777777" w:rsidR="002002DD" w:rsidRPr="00063C03" w:rsidRDefault="002002DD" w:rsidP="00063C03">
            <w:pPr>
              <w:pStyle w:val="TableParagraph"/>
              <w:kinsoku w:val="0"/>
              <w:overflowPunct w:val="0"/>
              <w:spacing w:line="360" w:lineRule="auto"/>
              <w:ind w:left="654" w:right="652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permit intermittent omit</w:t>
            </w:r>
          </w:p>
          <w:p w14:paraId="29D04604" w14:textId="4A00E735" w:rsidR="002002DD" w:rsidRPr="00063C03" w:rsidRDefault="002002DD" w:rsidP="00063C03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unremitting</w:t>
            </w:r>
          </w:p>
        </w:tc>
      </w:tr>
      <w:tr w:rsidR="002002DD" w14:paraId="2DE37FB2" w14:textId="77777777" w:rsidTr="002002DD">
        <w:tc>
          <w:tcPr>
            <w:tcW w:w="2611" w:type="dxa"/>
          </w:tcPr>
          <w:p w14:paraId="61132742" w14:textId="14F4F021" w:rsidR="002002DD" w:rsidRPr="00063C03" w:rsidRDefault="002002DD" w:rsidP="00063C03">
            <w:pPr>
              <w:pStyle w:val="TableParagraph"/>
              <w:kinsoku w:val="0"/>
              <w:overflowPunct w:val="0"/>
              <w:spacing w:before="130" w:line="360" w:lineRule="auto"/>
              <w:ind w:left="671" w:right="669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063C03">
              <w:rPr>
                <w:rFonts w:ascii="Comic Sans MS" w:hAnsi="Comic Sans MS"/>
                <w:color w:val="C91362"/>
                <w:sz w:val="20"/>
                <w:szCs w:val="20"/>
              </w:rPr>
              <w:t xml:space="preserve">interrupt interfere </w:t>
            </w: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intercept interject intertwine interim internal intersperse interloper</w:t>
            </w:r>
          </w:p>
          <w:p w14:paraId="03DCB121" w14:textId="36D5EB84" w:rsidR="002002DD" w:rsidRPr="00063C03" w:rsidRDefault="002002DD" w:rsidP="00063C03">
            <w:pPr>
              <w:pStyle w:val="TableParagraph"/>
              <w:kinsoku w:val="0"/>
              <w:overflowPunct w:val="0"/>
              <w:spacing w:before="1" w:line="360" w:lineRule="auto"/>
              <w:ind w:left="0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interest</w:t>
            </w:r>
          </w:p>
        </w:tc>
        <w:tc>
          <w:tcPr>
            <w:tcW w:w="2738" w:type="dxa"/>
          </w:tcPr>
          <w:p w14:paraId="47B8E6F1" w14:textId="77777777" w:rsidR="002002DD" w:rsidRPr="00063C03" w:rsidRDefault="002002DD" w:rsidP="00063C03">
            <w:pPr>
              <w:pStyle w:val="TableParagraph"/>
              <w:kinsoku w:val="0"/>
              <w:overflowPunct w:val="0"/>
              <w:spacing w:before="130" w:line="360" w:lineRule="auto"/>
              <w:ind w:left="650" w:right="647" w:hanging="1"/>
              <w:rPr>
                <w:rFonts w:ascii="Comic Sans MS" w:hAnsi="Comic Sans MS"/>
                <w:color w:val="C91362"/>
                <w:sz w:val="20"/>
                <w:szCs w:val="20"/>
              </w:rPr>
            </w:pPr>
            <w:r w:rsidRPr="00063C03">
              <w:rPr>
                <w:rFonts w:ascii="Comic Sans MS" w:hAnsi="Comic Sans MS"/>
                <w:color w:val="C91362"/>
                <w:sz w:val="20"/>
                <w:szCs w:val="20"/>
              </w:rPr>
              <w:t>attached available average competition conscience controversy correspond embarrass especially</w:t>
            </w:r>
          </w:p>
          <w:p w14:paraId="4483EF8B" w14:textId="1B808A0A" w:rsidR="002002DD" w:rsidRPr="00063C03" w:rsidRDefault="002002DD" w:rsidP="00063C03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063C03">
              <w:rPr>
                <w:rFonts w:ascii="Comic Sans MS" w:hAnsi="Comic Sans MS"/>
                <w:color w:val="C91362"/>
                <w:sz w:val="20"/>
                <w:szCs w:val="20"/>
              </w:rPr>
              <w:t>exaggerate</w:t>
            </w:r>
          </w:p>
        </w:tc>
        <w:tc>
          <w:tcPr>
            <w:tcW w:w="2629" w:type="dxa"/>
          </w:tcPr>
          <w:p w14:paraId="0E9FC887" w14:textId="77777777" w:rsidR="002002DD" w:rsidRPr="00063C03" w:rsidRDefault="002002DD" w:rsidP="00063C03">
            <w:pPr>
              <w:pStyle w:val="TableParagraph"/>
              <w:kinsoku w:val="0"/>
              <w:overflowPunct w:val="0"/>
              <w:spacing w:before="130" w:line="360" w:lineRule="auto"/>
              <w:ind w:left="720" w:right="722" w:hanging="1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official special artificial social racial crucial facial beneficial superficial</w:t>
            </w:r>
          </w:p>
          <w:p w14:paraId="148975F3" w14:textId="22DCA5BB" w:rsidR="002002DD" w:rsidRPr="00063C03" w:rsidRDefault="002002DD" w:rsidP="00063C03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antisocial</w:t>
            </w:r>
          </w:p>
        </w:tc>
        <w:tc>
          <w:tcPr>
            <w:tcW w:w="2679" w:type="dxa"/>
          </w:tcPr>
          <w:p w14:paraId="6837E41A" w14:textId="77777777" w:rsidR="002002DD" w:rsidRPr="00063C03" w:rsidRDefault="002002DD" w:rsidP="00063C03">
            <w:pPr>
              <w:pStyle w:val="TableParagraph"/>
              <w:kinsoku w:val="0"/>
              <w:overflowPunct w:val="0"/>
              <w:spacing w:before="130" w:line="360" w:lineRule="auto"/>
              <w:ind w:left="666" w:right="663" w:hanging="1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partial confidential essential substantial torrential sequential potential spatial martial</w:t>
            </w:r>
          </w:p>
          <w:p w14:paraId="787EA592" w14:textId="3AACDF07" w:rsidR="002002DD" w:rsidRPr="00063C03" w:rsidRDefault="002002DD" w:rsidP="00063C03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influential</w:t>
            </w:r>
          </w:p>
        </w:tc>
      </w:tr>
      <w:tr w:rsidR="002002DD" w14:paraId="3A79245B" w14:textId="77777777" w:rsidTr="002002DD">
        <w:tc>
          <w:tcPr>
            <w:tcW w:w="2611" w:type="dxa"/>
          </w:tcPr>
          <w:p w14:paraId="2FDDF16D" w14:textId="77777777" w:rsidR="002002DD" w:rsidRPr="00063C03" w:rsidRDefault="002002DD" w:rsidP="00063C03">
            <w:pPr>
              <w:pStyle w:val="TableParagraph"/>
              <w:kinsoku w:val="0"/>
              <w:overflowPunct w:val="0"/>
              <w:spacing w:before="130" w:line="360" w:lineRule="auto"/>
              <w:ind w:left="728" w:right="725" w:hanging="1"/>
              <w:rPr>
                <w:rFonts w:ascii="Comic Sans MS" w:hAnsi="Comic Sans MS"/>
                <w:color w:val="C91362"/>
                <w:sz w:val="20"/>
                <w:szCs w:val="20"/>
              </w:rPr>
            </w:pPr>
            <w:r w:rsidRPr="00063C03">
              <w:rPr>
                <w:rFonts w:ascii="Comic Sans MS" w:hAnsi="Comic Sans MS"/>
                <w:color w:val="C91362"/>
                <w:sz w:val="20"/>
                <w:szCs w:val="20"/>
              </w:rPr>
              <w:t xml:space="preserve">cemetery </w:t>
            </w: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 xml:space="preserve">certificate celebrate </w:t>
            </w:r>
            <w:r w:rsidRPr="00063C03">
              <w:rPr>
                <w:rFonts w:ascii="Comic Sans MS" w:hAnsi="Comic Sans MS"/>
                <w:color w:val="C91362"/>
                <w:sz w:val="20"/>
                <w:szCs w:val="20"/>
              </w:rPr>
              <w:t xml:space="preserve">necessary </w:t>
            </w: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 xml:space="preserve">deceased December </w:t>
            </w:r>
            <w:r w:rsidRPr="00063C03">
              <w:rPr>
                <w:rFonts w:ascii="Comic Sans MS" w:hAnsi="Comic Sans MS"/>
                <w:color w:val="C91362"/>
                <w:sz w:val="20"/>
                <w:szCs w:val="20"/>
              </w:rPr>
              <w:t>sacrifice hindrance nuisance</w:t>
            </w:r>
          </w:p>
          <w:p w14:paraId="69F907D9" w14:textId="77777777" w:rsidR="002002DD" w:rsidRDefault="002002DD" w:rsidP="00063C03">
            <w:pPr>
              <w:spacing w:line="360" w:lineRule="auto"/>
              <w:jc w:val="center"/>
              <w:rPr>
                <w:rFonts w:ascii="Comic Sans MS" w:hAnsi="Comic Sans MS"/>
                <w:color w:val="C91362"/>
                <w:sz w:val="20"/>
                <w:szCs w:val="20"/>
              </w:rPr>
            </w:pPr>
            <w:r w:rsidRPr="00063C03">
              <w:rPr>
                <w:rFonts w:ascii="Comic Sans MS" w:hAnsi="Comic Sans MS"/>
                <w:color w:val="C91362"/>
                <w:sz w:val="20"/>
                <w:szCs w:val="20"/>
              </w:rPr>
              <w:t>prejudice</w:t>
            </w:r>
          </w:p>
          <w:p w14:paraId="7D1EBB63" w14:textId="77777777" w:rsidR="00063C03" w:rsidRDefault="00063C03" w:rsidP="00063C03">
            <w:pPr>
              <w:spacing w:line="360" w:lineRule="auto"/>
              <w:jc w:val="center"/>
              <w:rPr>
                <w:rFonts w:ascii="Comic Sans MS" w:hAnsi="Comic Sans MS"/>
                <w:color w:val="C91362"/>
                <w:sz w:val="20"/>
                <w:szCs w:val="20"/>
              </w:rPr>
            </w:pPr>
          </w:p>
          <w:p w14:paraId="51448C69" w14:textId="77777777" w:rsidR="00063C03" w:rsidRDefault="00063C03" w:rsidP="00063C03">
            <w:pPr>
              <w:spacing w:line="360" w:lineRule="auto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0FA75052" w14:textId="77777777" w:rsidR="00063C03" w:rsidRDefault="00063C03" w:rsidP="00063C03">
            <w:pPr>
              <w:spacing w:line="360" w:lineRule="auto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27692F6C" w14:textId="77777777" w:rsidR="00063C03" w:rsidRDefault="00063C03" w:rsidP="00063C03">
            <w:pPr>
              <w:spacing w:line="360" w:lineRule="auto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6C270E7F" w14:textId="77777777" w:rsidR="00063C03" w:rsidRDefault="00063C03" w:rsidP="00063C03">
            <w:pPr>
              <w:spacing w:line="360" w:lineRule="auto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6820AA75" w14:textId="77777777" w:rsidR="00063C03" w:rsidRDefault="00063C03" w:rsidP="00063C03">
            <w:pPr>
              <w:spacing w:line="360" w:lineRule="auto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0BA689BD" w14:textId="31641905" w:rsidR="00063C03" w:rsidRPr="00063C03" w:rsidRDefault="00063C03" w:rsidP="00063C03">
            <w:pPr>
              <w:spacing w:line="360" w:lineRule="auto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2738" w:type="dxa"/>
          </w:tcPr>
          <w:p w14:paraId="1BD543A4" w14:textId="77777777" w:rsidR="002002DD" w:rsidRPr="00063C03" w:rsidRDefault="002002DD" w:rsidP="00063C03">
            <w:pPr>
              <w:pStyle w:val="TableParagraph"/>
              <w:kinsoku w:val="0"/>
              <w:overflowPunct w:val="0"/>
              <w:spacing w:before="130" w:line="360" w:lineRule="auto"/>
              <w:ind w:left="574" w:right="572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063C03">
              <w:rPr>
                <w:rFonts w:ascii="Comic Sans MS" w:hAnsi="Comic Sans MS"/>
                <w:color w:val="C91362"/>
                <w:sz w:val="20"/>
                <w:szCs w:val="20"/>
              </w:rPr>
              <w:t xml:space="preserve">accommodate accompany </w:t>
            </w: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access accuse accost</w:t>
            </w:r>
          </w:p>
          <w:p w14:paraId="5F90B80D" w14:textId="77777777" w:rsidR="002002DD" w:rsidRPr="00063C03" w:rsidRDefault="002002DD" w:rsidP="00063C03">
            <w:pPr>
              <w:pStyle w:val="TableParagraph"/>
              <w:kinsoku w:val="0"/>
              <w:overflowPunct w:val="0"/>
              <w:spacing w:line="360" w:lineRule="auto"/>
              <w:ind w:left="677" w:right="675" w:hanging="1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accrue accuracy accomplish accumulate</w:t>
            </w:r>
          </w:p>
          <w:p w14:paraId="0EFEC25F" w14:textId="4DF1C3E2" w:rsidR="002002DD" w:rsidRPr="00063C03" w:rsidRDefault="002002DD" w:rsidP="00063C03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accentuate</w:t>
            </w:r>
          </w:p>
        </w:tc>
        <w:tc>
          <w:tcPr>
            <w:tcW w:w="2629" w:type="dxa"/>
          </w:tcPr>
          <w:p w14:paraId="1575F83D" w14:textId="77777777" w:rsidR="002002DD" w:rsidRPr="00063C03" w:rsidRDefault="002002DD" w:rsidP="00063C03">
            <w:pPr>
              <w:pStyle w:val="TableParagraph"/>
              <w:kinsoku w:val="0"/>
              <w:overflowPunct w:val="0"/>
              <w:spacing w:before="130" w:line="360" w:lineRule="auto"/>
              <w:ind w:left="650" w:right="648" w:hanging="1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063C03">
              <w:rPr>
                <w:rFonts w:ascii="Comic Sans MS" w:hAnsi="Comic Sans MS"/>
                <w:color w:val="C91362"/>
                <w:sz w:val="20"/>
                <w:szCs w:val="20"/>
              </w:rPr>
              <w:t xml:space="preserve">signature </w:t>
            </w: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assign design designate significant resignation resign insignificant assignment</w:t>
            </w:r>
          </w:p>
          <w:p w14:paraId="5E737E84" w14:textId="69C0E72B" w:rsidR="002002DD" w:rsidRPr="00063C03" w:rsidRDefault="002002DD" w:rsidP="00063C03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signal</w:t>
            </w:r>
          </w:p>
        </w:tc>
        <w:tc>
          <w:tcPr>
            <w:tcW w:w="2679" w:type="dxa"/>
          </w:tcPr>
          <w:p w14:paraId="1BC44D36" w14:textId="77777777" w:rsidR="002002DD" w:rsidRPr="00063C03" w:rsidRDefault="002002DD" w:rsidP="00063C03">
            <w:pPr>
              <w:pStyle w:val="TableParagraph"/>
              <w:kinsoku w:val="0"/>
              <w:overflowPunct w:val="0"/>
              <w:spacing w:before="130" w:line="360" w:lineRule="auto"/>
              <w:ind w:left="583" w:right="580" w:hanging="1"/>
              <w:rPr>
                <w:rFonts w:ascii="Comic Sans MS" w:hAnsi="Comic Sans MS"/>
                <w:color w:val="C91362"/>
                <w:sz w:val="20"/>
                <w:szCs w:val="20"/>
              </w:rPr>
            </w:pPr>
            <w:r w:rsidRPr="00063C03">
              <w:rPr>
                <w:rFonts w:ascii="Comic Sans MS" w:hAnsi="Comic Sans MS"/>
                <w:color w:val="C91362"/>
                <w:sz w:val="20"/>
                <w:szCs w:val="20"/>
              </w:rPr>
              <w:t>foreign apparent appreciate persuade individual language sufficient determined explanation</w:t>
            </w:r>
          </w:p>
          <w:p w14:paraId="0FC97D26" w14:textId="54D2DADF" w:rsidR="002002DD" w:rsidRPr="00063C03" w:rsidRDefault="002002DD" w:rsidP="00063C03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063C03">
              <w:rPr>
                <w:rFonts w:ascii="Comic Sans MS" w:hAnsi="Comic Sans MS"/>
                <w:color w:val="C91362"/>
                <w:sz w:val="20"/>
                <w:szCs w:val="20"/>
              </w:rPr>
              <w:t>pronunciation</w:t>
            </w:r>
          </w:p>
        </w:tc>
      </w:tr>
      <w:tr w:rsidR="002002DD" w14:paraId="6576A4D9" w14:textId="77777777" w:rsidTr="002002DD">
        <w:tc>
          <w:tcPr>
            <w:tcW w:w="2611" w:type="dxa"/>
          </w:tcPr>
          <w:p w14:paraId="5F13B0F3" w14:textId="6DBE7430" w:rsidR="002002DD" w:rsidRPr="00063C03" w:rsidRDefault="002002DD" w:rsidP="00063C03">
            <w:pPr>
              <w:pStyle w:val="TableParagraph"/>
              <w:kinsoku w:val="0"/>
              <w:overflowPunct w:val="0"/>
              <w:spacing w:before="130" w:line="360" w:lineRule="auto"/>
              <w:ind w:left="590" w:right="593" w:hanging="1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063C03">
              <w:rPr>
                <w:rFonts w:ascii="Comic Sans MS" w:hAnsi="Comic Sans MS"/>
                <w:color w:val="C91362"/>
                <w:sz w:val="20"/>
                <w:szCs w:val="20"/>
              </w:rPr>
              <w:t xml:space="preserve">programme </w:t>
            </w: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telegram hologram diagram grammar grammatical parallelogram monogram programmer</w:t>
            </w:r>
          </w:p>
          <w:p w14:paraId="54747C97" w14:textId="11784A99" w:rsidR="002002DD" w:rsidRPr="00063C03" w:rsidRDefault="002002DD" w:rsidP="00063C03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program</w:t>
            </w:r>
          </w:p>
        </w:tc>
        <w:tc>
          <w:tcPr>
            <w:tcW w:w="2738" w:type="dxa"/>
          </w:tcPr>
          <w:p w14:paraId="4ED28DC6" w14:textId="77777777" w:rsidR="002002DD" w:rsidRPr="00063C03" w:rsidRDefault="002002DD" w:rsidP="00063C03">
            <w:pPr>
              <w:pStyle w:val="TableParagraph"/>
              <w:kinsoku w:val="0"/>
              <w:overflowPunct w:val="0"/>
              <w:spacing w:before="130" w:line="360" w:lineRule="auto"/>
              <w:ind w:left="739" w:right="737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challenge protest broadcast benefit charge function influence interest object</w:t>
            </w:r>
          </w:p>
          <w:p w14:paraId="13DC9C47" w14:textId="7E95B5A0" w:rsidR="002002DD" w:rsidRPr="00063C03" w:rsidRDefault="002002DD" w:rsidP="00063C03">
            <w:pPr>
              <w:pStyle w:val="TableParagraph"/>
              <w:kinsoku w:val="0"/>
              <w:overflowPunct w:val="0"/>
              <w:spacing w:before="130" w:line="360" w:lineRule="auto"/>
              <w:ind w:left="816" w:right="795" w:hanging="1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damage</w:t>
            </w:r>
          </w:p>
        </w:tc>
        <w:tc>
          <w:tcPr>
            <w:tcW w:w="2629" w:type="dxa"/>
          </w:tcPr>
          <w:p w14:paraId="5065AD04" w14:textId="77777777" w:rsidR="002002DD" w:rsidRPr="00063C03" w:rsidRDefault="002002DD" w:rsidP="00063C03">
            <w:pPr>
              <w:pStyle w:val="TableParagraph"/>
              <w:kinsoku w:val="0"/>
              <w:overflowPunct w:val="0"/>
              <w:spacing w:before="130" w:line="360" w:lineRule="auto"/>
              <w:ind w:left="739" w:right="737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produce present reason silence support transport surprise scratch freeze</w:t>
            </w:r>
          </w:p>
          <w:p w14:paraId="11640718" w14:textId="67AB4FE3" w:rsidR="002002DD" w:rsidRPr="00063C03" w:rsidRDefault="002002DD" w:rsidP="00063C03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balance</w:t>
            </w:r>
          </w:p>
        </w:tc>
        <w:tc>
          <w:tcPr>
            <w:tcW w:w="2679" w:type="dxa"/>
          </w:tcPr>
          <w:p w14:paraId="42CFAD83" w14:textId="77777777" w:rsidR="002002DD" w:rsidRPr="00063C03" w:rsidRDefault="002002DD" w:rsidP="00063C03">
            <w:pPr>
              <w:pStyle w:val="TableParagraph"/>
              <w:kinsoku w:val="0"/>
              <w:overflowPunct w:val="0"/>
              <w:spacing w:before="130" w:line="360" w:lineRule="auto"/>
              <w:ind w:left="769" w:right="767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063C03">
              <w:rPr>
                <w:rFonts w:ascii="Comic Sans MS" w:hAnsi="Comic Sans MS"/>
                <w:color w:val="C91362"/>
                <w:sz w:val="20"/>
                <w:szCs w:val="20"/>
              </w:rPr>
              <w:t xml:space="preserve">shoulder </w:t>
            </w: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smoulder mould poultry soul shallow window blown known</w:t>
            </w:r>
          </w:p>
          <w:p w14:paraId="4570D925" w14:textId="55A31DE3" w:rsidR="002002DD" w:rsidRPr="00063C03" w:rsidRDefault="002002DD" w:rsidP="00063C03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thrown</w:t>
            </w:r>
          </w:p>
        </w:tc>
      </w:tr>
      <w:tr w:rsidR="002002DD" w14:paraId="73170E80" w14:textId="77777777" w:rsidTr="002002DD">
        <w:tc>
          <w:tcPr>
            <w:tcW w:w="2611" w:type="dxa"/>
          </w:tcPr>
          <w:p w14:paraId="79242947" w14:textId="1AD8D62D" w:rsidR="002002DD" w:rsidRPr="00063C03" w:rsidRDefault="002002DD" w:rsidP="00063C03">
            <w:pPr>
              <w:pStyle w:val="TableParagraph"/>
              <w:kinsoku w:val="0"/>
              <w:overflowPunct w:val="0"/>
              <w:spacing w:before="130" w:line="360" w:lineRule="auto"/>
              <w:ind w:left="680" w:right="677" w:hanging="1"/>
              <w:rPr>
                <w:rFonts w:ascii="Comic Sans MS" w:hAnsi="Comic Sans MS"/>
                <w:color w:val="292526"/>
                <w:spacing w:val="-1"/>
                <w:sz w:val="20"/>
                <w:szCs w:val="20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 xml:space="preserve">possible horrible terrible visible incredible sensible forcible legible </w:t>
            </w:r>
            <w:r w:rsidRPr="00063C03">
              <w:rPr>
                <w:rFonts w:ascii="Comic Sans MS" w:hAnsi="Comic Sans MS"/>
                <w:color w:val="292526"/>
                <w:spacing w:val="-1"/>
                <w:sz w:val="20"/>
                <w:szCs w:val="20"/>
              </w:rPr>
              <w:t>responsible</w:t>
            </w:r>
          </w:p>
          <w:p w14:paraId="139EFC1D" w14:textId="7B508E9D" w:rsidR="002002DD" w:rsidRPr="00063C03" w:rsidRDefault="002002DD" w:rsidP="00063C03">
            <w:pPr>
              <w:pStyle w:val="TableParagraph"/>
              <w:kinsoku w:val="0"/>
              <w:overflowPunct w:val="0"/>
              <w:spacing w:before="130" w:line="360" w:lineRule="auto"/>
              <w:ind w:right="629"/>
              <w:rPr>
                <w:rFonts w:ascii="Comic Sans MS" w:hAnsi="Comic Sans MS"/>
                <w:color w:val="292526"/>
                <w:sz w:val="20"/>
                <w:szCs w:val="20"/>
              </w:rPr>
            </w:pPr>
            <w:bookmarkStart w:id="0" w:name="_GoBack"/>
            <w:bookmarkEnd w:id="0"/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reversible</w:t>
            </w:r>
          </w:p>
        </w:tc>
        <w:tc>
          <w:tcPr>
            <w:tcW w:w="2738" w:type="dxa"/>
          </w:tcPr>
          <w:p w14:paraId="5C7C06C2" w14:textId="77777777" w:rsidR="002002DD" w:rsidRPr="00063C03" w:rsidRDefault="002002DD" w:rsidP="00063C03">
            <w:pPr>
              <w:pStyle w:val="TableParagraph"/>
              <w:kinsoku w:val="0"/>
              <w:overflowPunct w:val="0"/>
              <w:spacing w:before="130" w:line="360" w:lineRule="auto"/>
              <w:ind w:left="677" w:right="674" w:hanging="1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possibly horribly terribly visibly incredibly sensibly forcibly legibly responsibly</w:t>
            </w:r>
          </w:p>
          <w:p w14:paraId="553AB1DC" w14:textId="1D1C25B5" w:rsidR="002002DD" w:rsidRPr="00063C03" w:rsidRDefault="002002DD" w:rsidP="00063C03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reversibly</w:t>
            </w:r>
          </w:p>
        </w:tc>
        <w:tc>
          <w:tcPr>
            <w:tcW w:w="2629" w:type="dxa"/>
          </w:tcPr>
          <w:p w14:paraId="6DF83363" w14:textId="77777777" w:rsidR="002002DD" w:rsidRPr="00063C03" w:rsidRDefault="002002DD" w:rsidP="00063C03">
            <w:pPr>
              <w:pStyle w:val="TableParagraph"/>
              <w:kinsoku w:val="0"/>
              <w:overflowPunct w:val="0"/>
              <w:spacing w:before="130" w:line="360" w:lineRule="auto"/>
              <w:ind w:left="702" w:right="705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bellowed screeched squealed shrieked squawked whispered murmured breathed sighed</w:t>
            </w:r>
          </w:p>
          <w:p w14:paraId="47C63025" w14:textId="65D85E10" w:rsidR="002002DD" w:rsidRPr="00063C03" w:rsidRDefault="002002DD" w:rsidP="00063C03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muttered</w:t>
            </w:r>
          </w:p>
        </w:tc>
        <w:tc>
          <w:tcPr>
            <w:tcW w:w="2679" w:type="dxa"/>
          </w:tcPr>
          <w:p w14:paraId="0EE34933" w14:textId="77777777" w:rsidR="002002DD" w:rsidRPr="00063C03" w:rsidRDefault="002002DD" w:rsidP="00063C03">
            <w:pPr>
              <w:pStyle w:val="TableParagraph"/>
              <w:kinsoku w:val="0"/>
              <w:overflowPunct w:val="0"/>
              <w:spacing w:before="130" w:line="360" w:lineRule="auto"/>
              <w:ind w:left="650" w:right="648" w:hanging="1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immense vast gigantic gargantuan mammoth miniature miniscule insignificant microscopic</w:t>
            </w:r>
          </w:p>
          <w:p w14:paraId="1931D283" w14:textId="121716F8" w:rsidR="002002DD" w:rsidRPr="00063C03" w:rsidRDefault="002002DD" w:rsidP="00063C03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petite</w:t>
            </w:r>
          </w:p>
        </w:tc>
      </w:tr>
      <w:tr w:rsidR="002002DD" w14:paraId="4B47E191" w14:textId="77777777" w:rsidTr="002002DD">
        <w:tc>
          <w:tcPr>
            <w:tcW w:w="2611" w:type="dxa"/>
          </w:tcPr>
          <w:p w14:paraId="5E2A50A7" w14:textId="18C80E8E" w:rsidR="002002DD" w:rsidRPr="00063C03" w:rsidRDefault="002002DD" w:rsidP="00063C03">
            <w:pPr>
              <w:pStyle w:val="TableParagraph"/>
              <w:kinsoku w:val="0"/>
              <w:overflowPunct w:val="0"/>
              <w:spacing w:before="130" w:line="360" w:lineRule="auto"/>
              <w:ind w:left="661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ecstatic jovial exultant elated delighted despondent forlorn dejected woeful</w:t>
            </w:r>
          </w:p>
          <w:p w14:paraId="254A2BC3" w14:textId="18650B69" w:rsidR="002002DD" w:rsidRPr="00063C03" w:rsidRDefault="002002DD" w:rsidP="00063C03">
            <w:pPr>
              <w:pStyle w:val="TableParagraph"/>
              <w:kinsoku w:val="0"/>
              <w:overflowPunct w:val="0"/>
              <w:spacing w:before="123" w:line="360" w:lineRule="auto"/>
              <w:ind w:left="597" w:right="595" w:hanging="1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dismal</w:t>
            </w:r>
          </w:p>
        </w:tc>
        <w:tc>
          <w:tcPr>
            <w:tcW w:w="2738" w:type="dxa"/>
          </w:tcPr>
          <w:p w14:paraId="77736E78" w14:textId="77777777" w:rsidR="002002DD" w:rsidRPr="00063C03" w:rsidRDefault="002002DD" w:rsidP="00063C03">
            <w:pPr>
              <w:pStyle w:val="TableParagraph"/>
              <w:kinsoku w:val="0"/>
              <w:overflowPunct w:val="0"/>
              <w:spacing w:before="130" w:line="360" w:lineRule="auto"/>
              <w:ind w:left="650" w:right="648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deafening piercing blaring</w:t>
            </w:r>
          </w:p>
          <w:p w14:paraId="2261DBB2" w14:textId="77777777" w:rsidR="002002DD" w:rsidRPr="00063C03" w:rsidRDefault="002002DD" w:rsidP="00063C03">
            <w:pPr>
              <w:pStyle w:val="TableParagraph"/>
              <w:kinsoku w:val="0"/>
              <w:overflowPunct w:val="0"/>
              <w:spacing w:line="360" w:lineRule="auto"/>
              <w:ind w:left="651" w:right="648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ear-piercing raucous silent tranquil inaudible unobtrusive</w:t>
            </w:r>
          </w:p>
          <w:p w14:paraId="297DB0C8" w14:textId="1F35F6EF" w:rsidR="002002DD" w:rsidRPr="00063C03" w:rsidRDefault="002002DD" w:rsidP="00063C03">
            <w:pPr>
              <w:pStyle w:val="TableParagraph"/>
              <w:kinsoku w:val="0"/>
              <w:overflowPunct w:val="0"/>
              <w:spacing w:before="123" w:line="360" w:lineRule="auto"/>
              <w:ind w:left="541" w:right="539"/>
              <w:rPr>
                <w:rFonts w:ascii="Comic Sans MS" w:hAnsi="Comic Sans MS"/>
                <w:color w:val="C91362"/>
                <w:sz w:val="20"/>
                <w:szCs w:val="20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peaceful</w:t>
            </w:r>
          </w:p>
        </w:tc>
        <w:tc>
          <w:tcPr>
            <w:tcW w:w="2629" w:type="dxa"/>
          </w:tcPr>
          <w:p w14:paraId="744EFC4C" w14:textId="77777777" w:rsidR="002002DD" w:rsidRPr="00063C03" w:rsidRDefault="002002DD" w:rsidP="00063C03">
            <w:pPr>
              <w:pStyle w:val="TableParagraph"/>
              <w:kinsoku w:val="0"/>
              <w:overflowPunct w:val="0"/>
              <w:spacing w:before="130" w:line="360" w:lineRule="auto"/>
              <w:ind w:left="725" w:right="722" w:hanging="1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scorching searing sizzling blistering sweltering chilly frozen arctic bitter</w:t>
            </w:r>
          </w:p>
          <w:p w14:paraId="55F3B36F" w14:textId="1531E8C5" w:rsidR="002002DD" w:rsidRPr="00063C03" w:rsidRDefault="002002DD" w:rsidP="00063C03">
            <w:pPr>
              <w:pStyle w:val="TableParagraph"/>
              <w:kinsoku w:val="0"/>
              <w:overflowPunct w:val="0"/>
              <w:spacing w:before="123" w:line="360" w:lineRule="auto"/>
              <w:ind w:left="570" w:right="573" w:hanging="1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wintry</w:t>
            </w:r>
          </w:p>
        </w:tc>
        <w:tc>
          <w:tcPr>
            <w:tcW w:w="2679" w:type="dxa"/>
          </w:tcPr>
          <w:p w14:paraId="566E6555" w14:textId="77777777" w:rsidR="002002DD" w:rsidRPr="00063C03" w:rsidRDefault="002002DD" w:rsidP="00063C03">
            <w:pPr>
              <w:pStyle w:val="TableParagraph"/>
              <w:kinsoku w:val="0"/>
              <w:overflowPunct w:val="0"/>
              <w:spacing w:before="130" w:line="360" w:lineRule="auto"/>
              <w:ind w:left="714" w:right="711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ambled tottered strolled staggered sauntered sprinted raced darted dashed</w:t>
            </w:r>
          </w:p>
          <w:p w14:paraId="01378DCF" w14:textId="3B53CC0E" w:rsidR="002002DD" w:rsidRPr="00063C03" w:rsidRDefault="002002DD" w:rsidP="00063C03">
            <w:pPr>
              <w:pStyle w:val="TableParagraph"/>
              <w:kinsoku w:val="0"/>
              <w:overflowPunct w:val="0"/>
              <w:spacing w:before="123" w:line="360" w:lineRule="auto"/>
              <w:ind w:left="603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063C03">
              <w:rPr>
                <w:rFonts w:ascii="Comic Sans MS" w:hAnsi="Comic Sans MS"/>
                <w:color w:val="292526"/>
                <w:sz w:val="20"/>
                <w:szCs w:val="20"/>
              </w:rPr>
              <w:t>galloped</w:t>
            </w:r>
          </w:p>
        </w:tc>
      </w:tr>
    </w:tbl>
    <w:p w14:paraId="4C5AE77C" w14:textId="77777777" w:rsidR="004E176F" w:rsidRDefault="004E176F" w:rsidP="004E176F">
      <w:pPr>
        <w:jc w:val="center"/>
        <w:rPr>
          <w:b/>
          <w:bCs/>
          <w:sz w:val="36"/>
          <w:szCs w:val="36"/>
          <w:u w:val="single"/>
        </w:rPr>
      </w:pPr>
    </w:p>
    <w:p w14:paraId="3A6A8508" w14:textId="7B6470C6" w:rsidR="004E176F" w:rsidRPr="001538DE" w:rsidRDefault="001538DE" w:rsidP="001538DE">
      <w:pPr>
        <w:rPr>
          <w:bCs/>
          <w:szCs w:val="36"/>
        </w:rPr>
      </w:pPr>
      <w:r w:rsidRPr="001538DE">
        <w:rPr>
          <w:bCs/>
          <w:szCs w:val="36"/>
        </w:rPr>
        <w:t>Page 3</w:t>
      </w:r>
    </w:p>
    <w:p w14:paraId="237E62D8" w14:textId="2D4AEA94" w:rsidR="004E176F" w:rsidRDefault="004E176F" w:rsidP="004E176F">
      <w:pPr>
        <w:jc w:val="center"/>
      </w:pPr>
    </w:p>
    <w:p w14:paraId="42A2B144" w14:textId="77777777" w:rsidR="004E176F" w:rsidRDefault="004E176F" w:rsidP="004E176F">
      <w:pPr>
        <w:jc w:val="center"/>
      </w:pPr>
    </w:p>
    <w:p w14:paraId="278F304A" w14:textId="08C7A343" w:rsidR="004E176F" w:rsidRDefault="004E176F" w:rsidP="004E176F">
      <w:pPr>
        <w:jc w:val="center"/>
      </w:pPr>
    </w:p>
    <w:sectPr w:rsidR="004E176F" w:rsidSect="004E176F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ff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6F"/>
    <w:rsid w:val="00063C03"/>
    <w:rsid w:val="000E471D"/>
    <w:rsid w:val="001538DE"/>
    <w:rsid w:val="002002DD"/>
    <w:rsid w:val="003059AA"/>
    <w:rsid w:val="003F5C79"/>
    <w:rsid w:val="004E176F"/>
    <w:rsid w:val="00522182"/>
    <w:rsid w:val="005E5E2F"/>
    <w:rsid w:val="00813E64"/>
    <w:rsid w:val="00846620"/>
    <w:rsid w:val="00896CCF"/>
    <w:rsid w:val="009E66F7"/>
    <w:rsid w:val="00B73E68"/>
    <w:rsid w:val="00EB3CB8"/>
    <w:rsid w:val="00F4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A4725"/>
  <w15:chartTrackingRefBased/>
  <w15:docId w15:val="{0D128615-4ACA-45BA-B18E-7C7CF4F3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76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E471D"/>
    <w:pPr>
      <w:widowControl w:val="0"/>
      <w:autoSpaceDE w:val="0"/>
      <w:autoSpaceDN w:val="0"/>
      <w:adjustRightInd w:val="0"/>
      <w:spacing w:after="0" w:line="240" w:lineRule="auto"/>
    </w:pPr>
    <w:rPr>
      <w:rFonts w:ascii="Tuffy" w:eastAsiaTheme="minorEastAsia" w:hAnsi="Tuffy" w:cs="Tuffy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0E471D"/>
    <w:rPr>
      <w:rFonts w:ascii="Tuffy" w:eastAsiaTheme="minorEastAsia" w:hAnsi="Tuffy" w:cs="Tuffy"/>
      <w:lang w:eastAsia="en-GB"/>
    </w:rPr>
  </w:style>
  <w:style w:type="paragraph" w:customStyle="1" w:styleId="TableParagraph">
    <w:name w:val="Table Paragraph"/>
    <w:basedOn w:val="Normal"/>
    <w:uiPriority w:val="1"/>
    <w:qFormat/>
    <w:rsid w:val="000E471D"/>
    <w:pPr>
      <w:widowControl w:val="0"/>
      <w:autoSpaceDE w:val="0"/>
      <w:autoSpaceDN w:val="0"/>
      <w:adjustRightInd w:val="0"/>
      <w:spacing w:before="129" w:after="0" w:line="240" w:lineRule="auto"/>
      <w:ind w:left="196" w:right="588"/>
      <w:jc w:val="center"/>
    </w:pPr>
    <w:rPr>
      <w:rFonts w:ascii="Tuffy" w:eastAsiaTheme="minorEastAsia" w:hAnsi="Tuffy" w:cs="Tuffy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9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698f38b959b273e8b3ee5a8cca91342f">
  <xsd:schema xmlns:xsd="http://www.w3.org/2001/XMLSchema" xmlns:xs="http://www.w3.org/2001/XMLSchema" xmlns:p="http://schemas.microsoft.com/office/2006/metadata/properties" xmlns:ns2="60ed9e19-6045-4c15-834f-bf84c78bdc1d" xmlns:ns3="9f37f0f2-c257-4bc4-b476-d34bc691cd35" targetNamespace="http://schemas.microsoft.com/office/2006/metadata/properties" ma:root="true" ma:fieldsID="b3e68c52df9fbd4feb916b27fe9784e4" ns2:_="" ns3:_="">
    <xsd:import namespace="60ed9e19-6045-4c15-834f-bf84c78bdc1d"/>
    <xsd:import namespace="9f37f0f2-c257-4bc4-b476-d34bc691c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SharedWithUsers xmlns="9f37f0f2-c257-4bc4-b476-d34bc691cd35">
      <UserInfo>
        <DisplayName>Johnson3, Rebecca</DisplayName>
        <AccountId>36</AccountId>
        <AccountType/>
      </UserInfo>
      <UserInfo>
        <DisplayName>Burton, Lisa</DisplayName>
        <AccountId>48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4D3E281-02CD-41BF-B5E8-D7BCABF322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0935EE-E8BB-4E26-A71A-51BBC83DE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FF4BC7-9214-440D-BF80-E16EF521755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f37f0f2-c257-4bc4-b476-d34bc691cd35"/>
    <ds:schemaRef ds:uri="60ed9e19-6045-4c15-834f-bf84c78bdc1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Pollitt, Clair</dc:creator>
  <cp:keywords/>
  <dc:description/>
  <cp:lastModifiedBy>Hill, Sam</cp:lastModifiedBy>
  <cp:revision>4</cp:revision>
  <cp:lastPrinted>2020-11-06T14:40:00Z</cp:lastPrinted>
  <dcterms:created xsi:type="dcterms:W3CDTF">2020-11-06T14:43:00Z</dcterms:created>
  <dcterms:modified xsi:type="dcterms:W3CDTF">2020-11-06T14:51:00Z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</Properties>
</file>