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1E7D3" w14:textId="77777777" w:rsidR="004E176F" w:rsidRDefault="004E176F" w:rsidP="004E176F">
      <w:pPr>
        <w:jc w:val="center"/>
        <w:rPr>
          <w:b/>
          <w:bCs/>
          <w:sz w:val="36"/>
          <w:szCs w:val="36"/>
          <w:u w:val="single"/>
        </w:rPr>
      </w:pPr>
    </w:p>
    <w:p w14:paraId="72475CE5" w14:textId="05699D5C" w:rsidR="004E176F" w:rsidRDefault="004E176F" w:rsidP="004E176F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2A406CD" wp14:editId="5B41C684">
            <wp:simplePos x="0" y="0"/>
            <wp:positionH relativeFrom="margin">
              <wp:align>right</wp:align>
            </wp:positionH>
            <wp:positionV relativeFrom="margin">
              <wp:posOffset>475615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9A5B1C7" wp14:editId="5799394A">
            <wp:simplePos x="0" y="0"/>
            <wp:positionH relativeFrom="margin">
              <wp:align>left</wp:align>
            </wp:positionH>
            <wp:positionV relativeFrom="margin">
              <wp:posOffset>410210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  <w:u w:val="single"/>
        </w:rPr>
        <w:t>Lawley Primary School</w:t>
      </w:r>
    </w:p>
    <w:p w14:paraId="71F05413" w14:textId="03C24A19" w:rsidR="00012ED9" w:rsidRDefault="000E471D" w:rsidP="004E176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High Frequency List 5 – Year </w:t>
      </w:r>
      <w:r w:rsidR="009E66F7">
        <w:rPr>
          <w:b/>
          <w:bCs/>
          <w:sz w:val="36"/>
          <w:szCs w:val="36"/>
          <w:u w:val="single"/>
        </w:rPr>
        <w:t>4</w:t>
      </w:r>
    </w:p>
    <w:p w14:paraId="77138FC1" w14:textId="39A19C71" w:rsidR="004E176F" w:rsidRDefault="004E176F" w:rsidP="00522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2840"/>
        <w:gridCol w:w="2634"/>
        <w:gridCol w:w="2647"/>
      </w:tblGrid>
      <w:tr w:rsidR="009E66F7" w14:paraId="25F969F8" w14:textId="77777777" w:rsidTr="009E66F7">
        <w:tc>
          <w:tcPr>
            <w:tcW w:w="2606" w:type="dxa"/>
          </w:tcPr>
          <w:p w14:paraId="2CC836B3" w14:textId="77777777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725" w:right="729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caught naughty </w:t>
            </w: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taught daughter autumn clause cause astronaut applaud</w:t>
            </w:r>
          </w:p>
          <w:p w14:paraId="3142EDD4" w14:textId="17E7336B" w:rsidR="009E66F7" w:rsidRPr="009E66F7" w:rsidRDefault="009E66F7" w:rsidP="009E66F7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author</w:t>
            </w:r>
          </w:p>
        </w:tc>
        <w:tc>
          <w:tcPr>
            <w:tcW w:w="2738" w:type="dxa"/>
          </w:tcPr>
          <w:p w14:paraId="3A3EC367" w14:textId="77777777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664" w:right="662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inactive incorrect inaccurate insecure indefinite in</w:t>
            </w: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complete </w:t>
            </w: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infinite inedible inability</w:t>
            </w:r>
          </w:p>
          <w:p w14:paraId="6FAA9A2E" w14:textId="14DB1279" w:rsidR="009E66F7" w:rsidRPr="009E66F7" w:rsidRDefault="009E66F7" w:rsidP="009E66F7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indecisive</w:t>
            </w:r>
          </w:p>
        </w:tc>
        <w:tc>
          <w:tcPr>
            <w:tcW w:w="2629" w:type="dxa"/>
          </w:tcPr>
          <w:p w14:paraId="15537ED1" w14:textId="77777777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519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immature immeasurable im</w:t>
            </w: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possible </w:t>
            </w: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 xml:space="preserve">immortal imperfect impatient immovable impolite </w:t>
            </w: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>important</w:t>
            </w:r>
          </w:p>
          <w:p w14:paraId="7EE9D171" w14:textId="3F34C795" w:rsidR="009E66F7" w:rsidRPr="009E66F7" w:rsidRDefault="009E66F7" w:rsidP="009E66F7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improper</w:t>
            </w:r>
          </w:p>
        </w:tc>
        <w:tc>
          <w:tcPr>
            <w:tcW w:w="2647" w:type="dxa"/>
          </w:tcPr>
          <w:p w14:paraId="3D453352" w14:textId="77777777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697" w:right="695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illegal illegible illogical illiterate illicit ir</w:t>
            </w: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regular </w:t>
            </w: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irrelevant</w:t>
            </w:r>
          </w:p>
          <w:p w14:paraId="22CEB246" w14:textId="7BE021AA" w:rsidR="009E66F7" w:rsidRPr="009E66F7" w:rsidRDefault="009E66F7" w:rsidP="009E66F7">
            <w:pPr>
              <w:pStyle w:val="TableParagraph"/>
              <w:kinsoku w:val="0"/>
              <w:overflowPunct w:val="0"/>
              <w:spacing w:before="12" w:line="360" w:lineRule="auto"/>
              <w:ind w:left="560" w:right="560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irresponsible</w:t>
            </w:r>
          </w:p>
          <w:p w14:paraId="377BD854" w14:textId="671857FF" w:rsidR="009E66F7" w:rsidRPr="009E66F7" w:rsidRDefault="009E66F7" w:rsidP="00B73E68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irrational</w:t>
            </w:r>
          </w:p>
          <w:p w14:paraId="6B14CA45" w14:textId="6668A1B6" w:rsidR="009E66F7" w:rsidRPr="009E66F7" w:rsidRDefault="009E66F7" w:rsidP="00B73E68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irresistible</w:t>
            </w:r>
          </w:p>
        </w:tc>
      </w:tr>
      <w:tr w:rsidR="009E66F7" w14:paraId="4EF0A0C2" w14:textId="77777777" w:rsidTr="009E66F7">
        <w:tc>
          <w:tcPr>
            <w:tcW w:w="2606" w:type="dxa"/>
          </w:tcPr>
          <w:p w14:paraId="17109387" w14:textId="1E12D48C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819" w:right="81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medal meddle missed mist scene seen board bored which</w:t>
            </w:r>
          </w:p>
          <w:p w14:paraId="6C63184C" w14:textId="71F871D7" w:rsidR="009E66F7" w:rsidRPr="009E66F7" w:rsidRDefault="009E66F7" w:rsidP="009E66F7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witch</w:t>
            </w:r>
          </w:p>
        </w:tc>
        <w:tc>
          <w:tcPr>
            <w:tcW w:w="2738" w:type="dxa"/>
          </w:tcPr>
          <w:p w14:paraId="64263DF8" w14:textId="77777777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719" w:right="717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division invasion confusion decision collision television revision erosion inclusion</w:t>
            </w:r>
          </w:p>
          <w:p w14:paraId="30A80735" w14:textId="2A243BD8" w:rsidR="009E66F7" w:rsidRPr="009E66F7" w:rsidRDefault="009E66F7" w:rsidP="009E66F7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explosion</w:t>
            </w:r>
          </w:p>
        </w:tc>
        <w:tc>
          <w:tcPr>
            <w:tcW w:w="2629" w:type="dxa"/>
          </w:tcPr>
          <w:p w14:paraId="1F52836E" w14:textId="77777777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459" w:right="462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expansion extension comprehension tension corrosion supervision fusion conclusion persuasion</w:t>
            </w:r>
          </w:p>
          <w:p w14:paraId="39294FCD" w14:textId="3B88CBFB" w:rsidR="009E66F7" w:rsidRPr="009E66F7" w:rsidRDefault="009E66F7" w:rsidP="009E66F7">
            <w:pPr>
              <w:spacing w:line="360" w:lineRule="auto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suspension</w:t>
            </w:r>
          </w:p>
        </w:tc>
        <w:tc>
          <w:tcPr>
            <w:tcW w:w="2647" w:type="dxa"/>
          </w:tcPr>
          <w:p w14:paraId="2CA3A6B9" w14:textId="77777777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586" w:right="584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 xml:space="preserve">expression discussion confession permission admission transmission </w:t>
            </w: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possession </w:t>
            </w: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profession depression</w:t>
            </w:r>
          </w:p>
          <w:p w14:paraId="00E73342" w14:textId="5E487DE6" w:rsidR="009E66F7" w:rsidRPr="009E66F7" w:rsidRDefault="009E66F7" w:rsidP="009E66F7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impression</w:t>
            </w:r>
          </w:p>
        </w:tc>
      </w:tr>
      <w:tr w:rsidR="009E66F7" w14:paraId="080D5E57" w14:textId="77777777" w:rsidTr="009E66F7">
        <w:tc>
          <w:tcPr>
            <w:tcW w:w="2606" w:type="dxa"/>
          </w:tcPr>
          <w:p w14:paraId="3B772DB4" w14:textId="77777777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left="686" w:right="684" w:hanging="1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 xml:space="preserve">invention injection action </w:t>
            </w: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question mention </w:t>
            </w: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 xml:space="preserve">attraction translation devotion </w:t>
            </w: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>position</w:t>
            </w:r>
          </w:p>
          <w:p w14:paraId="0054214D" w14:textId="66211B85" w:rsidR="009E66F7" w:rsidRPr="009E66F7" w:rsidRDefault="009E66F7" w:rsidP="00B73E68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solution</w:t>
            </w:r>
          </w:p>
        </w:tc>
        <w:tc>
          <w:tcPr>
            <w:tcW w:w="2738" w:type="dxa"/>
          </w:tcPr>
          <w:p w14:paraId="1B369895" w14:textId="77777777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left="497" w:right="495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musician politician electrician magician mathematician dietician statistician technician clinician</w:t>
            </w:r>
          </w:p>
          <w:p w14:paraId="368E2CE3" w14:textId="1888538A" w:rsidR="009E66F7" w:rsidRPr="009E66F7" w:rsidRDefault="009E66F7" w:rsidP="00B73E68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beautician</w:t>
            </w:r>
          </w:p>
        </w:tc>
        <w:tc>
          <w:tcPr>
            <w:tcW w:w="2629" w:type="dxa"/>
          </w:tcPr>
          <w:p w14:paraId="4092F37D" w14:textId="77777777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left="558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though although </w:t>
            </w: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 xml:space="preserve">dough through breakthrough </w:t>
            </w: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thought </w:t>
            </w: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bought brought fought</w:t>
            </w:r>
          </w:p>
          <w:p w14:paraId="67008858" w14:textId="77777777" w:rsidR="009E66F7" w:rsidRDefault="009E66F7" w:rsidP="00B73E68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ought</w:t>
            </w:r>
          </w:p>
          <w:p w14:paraId="10A6B763" w14:textId="77777777" w:rsidR="00B73E68" w:rsidRDefault="00B73E68" w:rsidP="00B73E68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</w:p>
          <w:p w14:paraId="075CD6DD" w14:textId="1A7B8B96" w:rsidR="00B73E68" w:rsidRPr="009E66F7" w:rsidRDefault="00B73E68" w:rsidP="00B73E68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47" w:type="dxa"/>
          </w:tcPr>
          <w:p w14:paraId="25276165" w14:textId="77777777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left="558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>interest experiment potatoes favourite imagine material promise opposite minute</w:t>
            </w:r>
          </w:p>
          <w:p w14:paraId="0FAB8859" w14:textId="72D0309C" w:rsidR="009E66F7" w:rsidRPr="009E66F7" w:rsidRDefault="009E66F7" w:rsidP="00B73E68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>increase</w:t>
            </w:r>
          </w:p>
        </w:tc>
      </w:tr>
      <w:tr w:rsidR="009E66F7" w14:paraId="3B63EF36" w14:textId="77777777" w:rsidTr="009E66F7">
        <w:tc>
          <w:tcPr>
            <w:tcW w:w="2606" w:type="dxa"/>
          </w:tcPr>
          <w:p w14:paraId="3658AC05" w14:textId="77777777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787" w:right="790" w:firstLine="61"/>
              <w:jc w:val="both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accept except affect effect aloud allowed weather whether whose</w:t>
            </w:r>
          </w:p>
          <w:p w14:paraId="03E8D85F" w14:textId="02CC1A61" w:rsidR="009E66F7" w:rsidRPr="009E66F7" w:rsidRDefault="009E66F7" w:rsidP="009E66F7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who’s</w:t>
            </w:r>
          </w:p>
        </w:tc>
        <w:tc>
          <w:tcPr>
            <w:tcW w:w="2738" w:type="dxa"/>
          </w:tcPr>
          <w:p w14:paraId="47BAA4E5" w14:textId="77777777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808" w:right="806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 xml:space="preserve">cereal serial check cheque </w:t>
            </w: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through </w:t>
            </w: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threw draft draught stares</w:t>
            </w:r>
          </w:p>
          <w:p w14:paraId="16C160CC" w14:textId="5E54BBBB" w:rsidR="009E66F7" w:rsidRPr="009E66F7" w:rsidRDefault="009E66F7" w:rsidP="009E66F7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stairs</w:t>
            </w:r>
          </w:p>
        </w:tc>
        <w:tc>
          <w:tcPr>
            <w:tcW w:w="2629" w:type="dxa"/>
          </w:tcPr>
          <w:p w14:paraId="32453EF8" w14:textId="77777777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547" w:right="545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information adoration sensation preparation education location exaggeration concentration imagination</w:t>
            </w:r>
          </w:p>
          <w:p w14:paraId="13AB3300" w14:textId="258D6DE9" w:rsidR="009E66F7" w:rsidRPr="009E66F7" w:rsidRDefault="009E66F7" w:rsidP="009E66F7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organisation</w:t>
            </w:r>
          </w:p>
        </w:tc>
        <w:tc>
          <w:tcPr>
            <w:tcW w:w="2647" w:type="dxa"/>
          </w:tcPr>
          <w:p w14:paraId="4A3D996B" w14:textId="77777777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514" w:right="512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creation radiation indication ventilation relegation dedication demonstration abbreviation translation</w:t>
            </w:r>
          </w:p>
          <w:p w14:paraId="29D04604" w14:textId="3833796F" w:rsidR="009E66F7" w:rsidRPr="009E66F7" w:rsidRDefault="009E66F7" w:rsidP="009E66F7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vibration</w:t>
            </w:r>
          </w:p>
        </w:tc>
      </w:tr>
      <w:tr w:rsidR="009E66F7" w14:paraId="2DE37FB2" w14:textId="77777777" w:rsidTr="009E66F7">
        <w:tc>
          <w:tcPr>
            <w:tcW w:w="2606" w:type="dxa"/>
          </w:tcPr>
          <w:p w14:paraId="335DDBD2" w14:textId="1409894E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right="569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submerge subheading submarine subordinate subway superman supervise supersede superpower</w:t>
            </w:r>
          </w:p>
          <w:p w14:paraId="03DCB121" w14:textId="32C6D404" w:rsidR="009E66F7" w:rsidRPr="009E66F7" w:rsidRDefault="009E66F7" w:rsidP="009E66F7">
            <w:pPr>
              <w:pStyle w:val="TableParagraph"/>
              <w:kinsoku w:val="0"/>
              <w:overflowPunct w:val="0"/>
              <w:spacing w:before="1" w:line="360" w:lineRule="auto"/>
              <w:ind w:left="0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superhuman</w:t>
            </w:r>
          </w:p>
        </w:tc>
        <w:tc>
          <w:tcPr>
            <w:tcW w:w="2738" w:type="dxa"/>
          </w:tcPr>
          <w:p w14:paraId="42AD49EB" w14:textId="77777777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727" w:right="724" w:firstLine="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 xml:space="preserve">girls’ boys’ babies’ parents’ teachers’ women’s men’s </w:t>
            </w:r>
            <w:r w:rsidRPr="009E66F7">
              <w:rPr>
                <w:rFonts w:ascii="Comic Sans MS" w:hAnsi="Comic Sans MS"/>
                <w:color w:val="292526"/>
                <w:spacing w:val="-1"/>
                <w:sz w:val="20"/>
                <w:szCs w:val="20"/>
              </w:rPr>
              <w:t xml:space="preserve">children’s </w:t>
            </w: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people’s</w:t>
            </w:r>
          </w:p>
          <w:p w14:paraId="4483EF8B" w14:textId="0CF995C4" w:rsidR="009E66F7" w:rsidRPr="009E66F7" w:rsidRDefault="009E66F7" w:rsidP="009E66F7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mice’s</w:t>
            </w:r>
          </w:p>
        </w:tc>
        <w:tc>
          <w:tcPr>
            <w:tcW w:w="2629" w:type="dxa"/>
          </w:tcPr>
          <w:p w14:paraId="109F042E" w14:textId="77777777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731" w:right="734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science crescent discipline fascinate scent scissors ascent descent scientist</w:t>
            </w:r>
          </w:p>
          <w:p w14:paraId="148975F3" w14:textId="3F700EE2" w:rsidR="009E66F7" w:rsidRPr="009E66F7" w:rsidRDefault="009E66F7" w:rsidP="009E66F7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scenery</w:t>
            </w:r>
          </w:p>
        </w:tc>
        <w:tc>
          <w:tcPr>
            <w:tcW w:w="2647" w:type="dxa"/>
          </w:tcPr>
          <w:p w14:paraId="3BA8F265" w14:textId="77777777" w:rsidR="00B73E68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right="647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centre </w:t>
            </w:r>
          </w:p>
          <w:p w14:paraId="3C543D75" w14:textId="77777777" w:rsidR="00B73E68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right="647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century </w:t>
            </w:r>
          </w:p>
          <w:p w14:paraId="09BFC1F0" w14:textId="77777777" w:rsidR="00B73E68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right="647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certain </w:t>
            </w:r>
          </w:p>
          <w:p w14:paraId="6D77924A" w14:textId="77777777" w:rsidR="00B73E68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right="647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>recent experienc</w:t>
            </w:r>
            <w:bookmarkStart w:id="0" w:name="_GoBack"/>
            <w:bookmarkEnd w:id="0"/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e sentence </w:t>
            </w:r>
          </w:p>
          <w:p w14:paraId="169F796A" w14:textId="77777777" w:rsidR="00B73E68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right="647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notice </w:t>
            </w:r>
          </w:p>
          <w:p w14:paraId="678472A0" w14:textId="5FBDFCFE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right="64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celebrate ceremony</w:t>
            </w:r>
          </w:p>
          <w:p w14:paraId="787EA592" w14:textId="578B3F55" w:rsidR="009E66F7" w:rsidRPr="009E66F7" w:rsidRDefault="009E66F7" w:rsidP="00B73E68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certificate</w:t>
            </w:r>
          </w:p>
        </w:tc>
      </w:tr>
      <w:tr w:rsidR="009E66F7" w14:paraId="3A79245B" w14:textId="77777777" w:rsidTr="009E66F7">
        <w:tc>
          <w:tcPr>
            <w:tcW w:w="2606" w:type="dxa"/>
          </w:tcPr>
          <w:p w14:paraId="7692855A" w14:textId="77777777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right="647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circle </w:t>
            </w:r>
          </w:p>
          <w:p w14:paraId="5EF3CA72" w14:textId="77777777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right="647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decide </w:t>
            </w:r>
          </w:p>
          <w:p w14:paraId="284661E8" w14:textId="77777777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right="647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medicine exercise </w:t>
            </w:r>
          </w:p>
          <w:p w14:paraId="7B5E833B" w14:textId="77777777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right="647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special </w:t>
            </w:r>
          </w:p>
          <w:p w14:paraId="10603B2C" w14:textId="77777777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right="64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cinema</w:t>
            </w:r>
          </w:p>
          <w:p w14:paraId="3C42FCD0" w14:textId="77777777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right="64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 xml:space="preserve"> decimal </w:t>
            </w:r>
          </w:p>
          <w:p w14:paraId="4B25B1F8" w14:textId="77777777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right="647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accident </w:t>
            </w:r>
          </w:p>
          <w:p w14:paraId="74B79408" w14:textId="70E98F27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right="64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city</w:t>
            </w:r>
          </w:p>
          <w:p w14:paraId="04037C2A" w14:textId="77777777" w:rsidR="009E66F7" w:rsidRDefault="009E66F7" w:rsidP="00B73E68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citizen</w:t>
            </w:r>
          </w:p>
          <w:p w14:paraId="024A861C" w14:textId="77777777" w:rsidR="00B73E68" w:rsidRDefault="00B73E68" w:rsidP="00B73E68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</w:p>
          <w:p w14:paraId="3ADDF9D4" w14:textId="77777777" w:rsidR="00B73E68" w:rsidRDefault="00B73E68" w:rsidP="00B73E68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</w:p>
          <w:p w14:paraId="79397B56" w14:textId="77777777" w:rsidR="00B73E68" w:rsidRDefault="00B73E68" w:rsidP="00B73E68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</w:p>
          <w:p w14:paraId="0BA689BD" w14:textId="70C60EFA" w:rsidR="00B73E68" w:rsidRPr="009E66F7" w:rsidRDefault="00B73E68" w:rsidP="00B73E68">
            <w:pPr>
              <w:spacing w:line="360" w:lineRule="auto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2738" w:type="dxa"/>
          </w:tcPr>
          <w:p w14:paraId="63A44D48" w14:textId="77777777" w:rsidR="00B73E68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left="619" w:right="61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 xml:space="preserve">phone </w:t>
            </w:r>
          </w:p>
          <w:p w14:paraId="65598A73" w14:textId="61A3CAB4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left="619" w:right="61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phonics microphone telephone homophone real</w:t>
            </w:r>
          </w:p>
          <w:p w14:paraId="3721488D" w14:textId="77777777" w:rsidR="009E66F7" w:rsidRPr="009E66F7" w:rsidRDefault="009E66F7" w:rsidP="00B73E68">
            <w:pPr>
              <w:pStyle w:val="TableParagraph"/>
              <w:kinsoku w:val="0"/>
              <w:overflowPunct w:val="0"/>
              <w:spacing w:line="360" w:lineRule="auto"/>
              <w:ind w:left="618" w:right="61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reality realistic unreal</w:t>
            </w:r>
          </w:p>
          <w:p w14:paraId="0EFEC25F" w14:textId="12E91CD9" w:rsidR="009E66F7" w:rsidRPr="009E66F7" w:rsidRDefault="009E66F7" w:rsidP="00B73E68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realisation</w:t>
            </w:r>
          </w:p>
        </w:tc>
        <w:tc>
          <w:tcPr>
            <w:tcW w:w="2629" w:type="dxa"/>
          </w:tcPr>
          <w:p w14:paraId="05DF8F84" w14:textId="77777777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left="736" w:right="734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solve solution insoluble dissolve solvent sign signature assign design</w:t>
            </w:r>
          </w:p>
          <w:p w14:paraId="5E737E84" w14:textId="6C916A15" w:rsidR="009E66F7" w:rsidRPr="009E66F7" w:rsidRDefault="009E66F7" w:rsidP="00B73E68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signal</w:t>
            </w:r>
          </w:p>
        </w:tc>
        <w:tc>
          <w:tcPr>
            <w:tcW w:w="2647" w:type="dxa"/>
          </w:tcPr>
          <w:p w14:paraId="219F8B23" w14:textId="77777777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left="669" w:right="667" w:hanging="1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>length strength purpose history different difficult separate suppose therefore</w:t>
            </w:r>
          </w:p>
          <w:p w14:paraId="0FC97D26" w14:textId="00A97996" w:rsidR="009E66F7" w:rsidRPr="009E66F7" w:rsidRDefault="009E66F7" w:rsidP="00B73E68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>knowledge</w:t>
            </w:r>
          </w:p>
        </w:tc>
      </w:tr>
      <w:tr w:rsidR="009E66F7" w14:paraId="6576A4D9" w14:textId="77777777" w:rsidTr="009E66F7">
        <w:tc>
          <w:tcPr>
            <w:tcW w:w="2606" w:type="dxa"/>
          </w:tcPr>
          <w:p w14:paraId="53E65834" w14:textId="77777777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592" w:right="595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interact interfere intercity international intermediate internet intergalactic interrupt intervene</w:t>
            </w:r>
          </w:p>
          <w:p w14:paraId="54747C97" w14:textId="46D294F0" w:rsidR="009E66F7" w:rsidRPr="009E66F7" w:rsidRDefault="009E66F7" w:rsidP="009E66F7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interlude</w:t>
            </w:r>
          </w:p>
        </w:tc>
        <w:tc>
          <w:tcPr>
            <w:tcW w:w="2738" w:type="dxa"/>
          </w:tcPr>
          <w:p w14:paraId="2DB4F656" w14:textId="77777777" w:rsidR="00B73E68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54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 xml:space="preserve">antiseptic anticlockwise antisocial antidote antibiotic antivenom </w:t>
            </w:r>
          </w:p>
          <w:p w14:paraId="38D1A612" w14:textId="2D3D8F73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54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anti-ageing antifreeze antiperspirant</w:t>
            </w:r>
          </w:p>
          <w:p w14:paraId="13DC9C47" w14:textId="5DDCCE2A" w:rsidR="009E66F7" w:rsidRPr="009E66F7" w:rsidRDefault="009E66F7" w:rsidP="009E66F7">
            <w:pPr>
              <w:pStyle w:val="TableParagraph"/>
              <w:kinsoku w:val="0"/>
              <w:overflowPunct w:val="0"/>
              <w:spacing w:before="130" w:line="360" w:lineRule="auto"/>
              <w:ind w:left="816" w:right="795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antigravity</w:t>
            </w:r>
          </w:p>
        </w:tc>
        <w:tc>
          <w:tcPr>
            <w:tcW w:w="2629" w:type="dxa"/>
          </w:tcPr>
          <w:p w14:paraId="31FF33DB" w14:textId="77777777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513" w:right="512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autograph autobiography automatic autofocus autocorrect autopilot autorotate automobile autonomy</w:t>
            </w:r>
          </w:p>
          <w:p w14:paraId="11640718" w14:textId="26753698" w:rsidR="009E66F7" w:rsidRPr="009E66F7" w:rsidRDefault="009E66F7" w:rsidP="009E66F7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autocue</w:t>
            </w:r>
          </w:p>
        </w:tc>
        <w:tc>
          <w:tcPr>
            <w:tcW w:w="2647" w:type="dxa"/>
          </w:tcPr>
          <w:p w14:paraId="458F96D6" w14:textId="77777777" w:rsidR="009E66F7" w:rsidRPr="009E66F7" w:rsidRDefault="009E66F7" w:rsidP="009E66F7">
            <w:pPr>
              <w:pStyle w:val="TableParagraph"/>
              <w:kinsoku w:val="0"/>
              <w:overflowPunct w:val="0"/>
              <w:spacing w:before="123" w:line="360" w:lineRule="auto"/>
              <w:ind w:left="714" w:right="712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exit extend explode excursion exchange export exclaim expel external</w:t>
            </w:r>
          </w:p>
          <w:p w14:paraId="4570D925" w14:textId="309A7306" w:rsidR="009E66F7" w:rsidRPr="009E66F7" w:rsidRDefault="009E66F7" w:rsidP="009E66F7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exterior</w:t>
            </w:r>
          </w:p>
        </w:tc>
      </w:tr>
      <w:tr w:rsidR="009E66F7" w14:paraId="73170E80" w14:textId="77777777" w:rsidTr="009E66F7">
        <w:tc>
          <w:tcPr>
            <w:tcW w:w="2606" w:type="dxa"/>
          </w:tcPr>
          <w:p w14:paraId="577F8904" w14:textId="27AFAB64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left="597" w:right="595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non-stick non-stop non-starter non-smoker nonsense non-fiction non-drip non-violent non-profit</w:t>
            </w:r>
          </w:p>
          <w:p w14:paraId="139EFC1D" w14:textId="52B835D2" w:rsidR="009E66F7" w:rsidRPr="009E66F7" w:rsidRDefault="009E66F7" w:rsidP="00B73E68">
            <w:pPr>
              <w:pStyle w:val="TableParagraph"/>
              <w:kinsoku w:val="0"/>
              <w:overflowPunct w:val="0"/>
              <w:spacing w:before="130" w:line="360" w:lineRule="auto"/>
              <w:ind w:right="629"/>
              <w:jc w:val="left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non-</w:t>
            </w: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>believe</w:t>
            </w: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r</w:t>
            </w:r>
          </w:p>
        </w:tc>
        <w:tc>
          <w:tcPr>
            <w:tcW w:w="2738" w:type="dxa"/>
          </w:tcPr>
          <w:p w14:paraId="491A099B" w14:textId="77777777" w:rsidR="00B73E68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left="541" w:right="539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calendar grammar </w:t>
            </w:r>
          </w:p>
          <w:p w14:paraId="290AA3A8" w14:textId="77777777" w:rsidR="00B73E68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left="541" w:right="539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regular particular peculiar </w:t>
            </w:r>
          </w:p>
          <w:p w14:paraId="4BD019FD" w14:textId="77777777" w:rsidR="00B73E68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left="541" w:right="539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popular </w:t>
            </w:r>
          </w:p>
          <w:p w14:paraId="09E9785F" w14:textId="1835321C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left="541" w:right="539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>consider remember quarter</w:t>
            </w:r>
          </w:p>
          <w:p w14:paraId="553AB1DC" w14:textId="5CBB965F" w:rsidR="009E66F7" w:rsidRPr="009E66F7" w:rsidRDefault="009E66F7" w:rsidP="00B73E68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integer</w:t>
            </w:r>
          </w:p>
        </w:tc>
        <w:tc>
          <w:tcPr>
            <w:tcW w:w="2629" w:type="dxa"/>
          </w:tcPr>
          <w:p w14:paraId="0F0C8DCA" w14:textId="77777777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left="570" w:right="573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dangerous poisonous mountainous joyous synonymous hazardous riotous perilous momentous</w:t>
            </w:r>
          </w:p>
          <w:p w14:paraId="47C63025" w14:textId="6FA82C63" w:rsidR="009E66F7" w:rsidRPr="009E66F7" w:rsidRDefault="009E66F7" w:rsidP="00B73E68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scandalous</w:t>
            </w:r>
          </w:p>
        </w:tc>
        <w:tc>
          <w:tcPr>
            <w:tcW w:w="2647" w:type="dxa"/>
          </w:tcPr>
          <w:p w14:paraId="3AC2ECAA" w14:textId="77777777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360" w:lineRule="auto"/>
              <w:ind w:left="603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tremendous enormous jealous serious hideous fabulous curious anxious obvious</w:t>
            </w:r>
          </w:p>
          <w:p w14:paraId="1931D283" w14:textId="12F6F8B3" w:rsidR="009E66F7" w:rsidRPr="009E66F7" w:rsidRDefault="009E66F7" w:rsidP="00B73E68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gorgeous</w:t>
            </w:r>
          </w:p>
        </w:tc>
      </w:tr>
      <w:tr w:rsidR="009E66F7" w14:paraId="4B47E191" w14:textId="77777777" w:rsidTr="009E66F7">
        <w:tc>
          <w:tcPr>
            <w:tcW w:w="2606" w:type="dxa"/>
          </w:tcPr>
          <w:p w14:paraId="7A685EE3" w14:textId="033B4FFC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276" w:lineRule="auto"/>
              <w:ind w:left="603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various </w:t>
            </w: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furious glorious victorious mysterious humorous glamorous vigorous odorous</w:t>
            </w:r>
          </w:p>
          <w:p w14:paraId="254A2BC3" w14:textId="110D1551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276" w:lineRule="auto"/>
              <w:ind w:left="597" w:right="595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rigorous</w:t>
            </w:r>
          </w:p>
        </w:tc>
        <w:tc>
          <w:tcPr>
            <w:tcW w:w="2738" w:type="dxa"/>
          </w:tcPr>
          <w:p w14:paraId="0A1242C6" w14:textId="77777777" w:rsidR="00B73E68" w:rsidRDefault="009E66F7" w:rsidP="00B73E68">
            <w:pPr>
              <w:pStyle w:val="TableParagraph"/>
              <w:kinsoku w:val="0"/>
              <w:overflowPunct w:val="0"/>
              <w:spacing w:before="123" w:line="276" w:lineRule="auto"/>
              <w:ind w:left="499" w:right="497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famous </w:t>
            </w:r>
          </w:p>
          <w:p w14:paraId="3DF778CD" w14:textId="6F1EC256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276" w:lineRule="auto"/>
              <w:ind w:left="499" w:right="497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nervous ridiculous carnivorous herbivorous porous adventurous courageous outrageous</w:t>
            </w:r>
          </w:p>
          <w:p w14:paraId="297DB0C8" w14:textId="59E22909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276" w:lineRule="auto"/>
              <w:ind w:left="541" w:right="539"/>
              <w:rPr>
                <w:rFonts w:ascii="Comic Sans MS" w:hAnsi="Comic Sans MS"/>
                <w:color w:val="C91362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advantageous</w:t>
            </w:r>
          </w:p>
        </w:tc>
        <w:tc>
          <w:tcPr>
            <w:tcW w:w="2629" w:type="dxa"/>
          </w:tcPr>
          <w:p w14:paraId="544D32EF" w14:textId="77777777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276" w:lineRule="auto"/>
              <w:ind w:left="603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 xml:space="preserve">regularly </w:t>
            </w: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occasionally </w:t>
            </w: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 xml:space="preserve">frequently usually rarely </w:t>
            </w:r>
            <w:r w:rsidRPr="009E66F7">
              <w:rPr>
                <w:rFonts w:ascii="Comic Sans MS" w:hAnsi="Comic Sans MS"/>
                <w:color w:val="C91362"/>
                <w:sz w:val="20"/>
                <w:szCs w:val="20"/>
              </w:rPr>
              <w:t xml:space="preserve">perhaps </w:t>
            </w: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maybe certainly possibly</w:t>
            </w:r>
          </w:p>
          <w:p w14:paraId="55F3B36F" w14:textId="30A7CD8C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276" w:lineRule="auto"/>
              <w:ind w:left="570" w:right="573" w:hanging="1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probably</w:t>
            </w:r>
          </w:p>
        </w:tc>
        <w:tc>
          <w:tcPr>
            <w:tcW w:w="2647" w:type="dxa"/>
          </w:tcPr>
          <w:p w14:paraId="0250BCBE" w14:textId="77777777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276" w:lineRule="auto"/>
              <w:ind w:left="558" w:right="556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awkwardly frantically curiously obediently carefully rapidly unexpectedly deliberately hurriedly</w:t>
            </w:r>
          </w:p>
          <w:p w14:paraId="01378DCF" w14:textId="1414F658" w:rsidR="009E66F7" w:rsidRPr="009E66F7" w:rsidRDefault="009E66F7" w:rsidP="00B73E68">
            <w:pPr>
              <w:pStyle w:val="TableParagraph"/>
              <w:kinsoku w:val="0"/>
              <w:overflowPunct w:val="0"/>
              <w:spacing w:before="123" w:line="276" w:lineRule="auto"/>
              <w:ind w:left="603"/>
              <w:rPr>
                <w:rFonts w:ascii="Comic Sans MS" w:hAnsi="Comic Sans MS"/>
                <w:color w:val="292526"/>
                <w:sz w:val="20"/>
                <w:szCs w:val="20"/>
              </w:rPr>
            </w:pPr>
            <w:r w:rsidRPr="009E66F7">
              <w:rPr>
                <w:rFonts w:ascii="Comic Sans MS" w:hAnsi="Comic Sans MS"/>
                <w:color w:val="292526"/>
                <w:sz w:val="20"/>
                <w:szCs w:val="20"/>
              </w:rPr>
              <w:t>reluctantly</w:t>
            </w:r>
          </w:p>
        </w:tc>
      </w:tr>
    </w:tbl>
    <w:p w14:paraId="4C5AE77C" w14:textId="77777777" w:rsidR="004E176F" w:rsidRDefault="004E176F" w:rsidP="004E176F">
      <w:pPr>
        <w:jc w:val="center"/>
        <w:rPr>
          <w:b/>
          <w:bCs/>
          <w:sz w:val="36"/>
          <w:szCs w:val="36"/>
          <w:u w:val="single"/>
        </w:rPr>
      </w:pPr>
    </w:p>
    <w:p w14:paraId="3A6A8508" w14:textId="7B6470C6" w:rsidR="004E176F" w:rsidRPr="001538DE" w:rsidRDefault="001538DE" w:rsidP="001538DE">
      <w:pPr>
        <w:rPr>
          <w:bCs/>
          <w:szCs w:val="36"/>
        </w:rPr>
      </w:pPr>
      <w:r w:rsidRPr="001538DE">
        <w:rPr>
          <w:bCs/>
          <w:szCs w:val="36"/>
        </w:rPr>
        <w:t>Page 3</w:t>
      </w:r>
    </w:p>
    <w:p w14:paraId="237E62D8" w14:textId="2D4AEA94" w:rsidR="004E176F" w:rsidRDefault="004E176F" w:rsidP="004E176F">
      <w:pPr>
        <w:jc w:val="center"/>
      </w:pPr>
    </w:p>
    <w:p w14:paraId="42A2B144" w14:textId="77777777" w:rsidR="004E176F" w:rsidRDefault="004E176F" w:rsidP="004E176F">
      <w:pPr>
        <w:jc w:val="center"/>
      </w:pPr>
    </w:p>
    <w:p w14:paraId="278F304A" w14:textId="08C7A343" w:rsidR="004E176F" w:rsidRDefault="004E176F" w:rsidP="004E176F">
      <w:pPr>
        <w:jc w:val="center"/>
      </w:pPr>
    </w:p>
    <w:sectPr w:rsidR="004E176F" w:rsidSect="004E176F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6F"/>
    <w:rsid w:val="000E471D"/>
    <w:rsid w:val="001538DE"/>
    <w:rsid w:val="003059AA"/>
    <w:rsid w:val="004E176F"/>
    <w:rsid w:val="00522182"/>
    <w:rsid w:val="005E5E2F"/>
    <w:rsid w:val="00813E64"/>
    <w:rsid w:val="00846620"/>
    <w:rsid w:val="009E66F7"/>
    <w:rsid w:val="00B73E68"/>
    <w:rsid w:val="00F4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4725"/>
  <w15:chartTrackingRefBased/>
  <w15:docId w15:val="{0D128615-4ACA-45BA-B18E-7C7CF4F3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7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E471D"/>
    <w:pPr>
      <w:widowControl w:val="0"/>
      <w:autoSpaceDE w:val="0"/>
      <w:autoSpaceDN w:val="0"/>
      <w:adjustRightInd w:val="0"/>
      <w:spacing w:after="0" w:line="240" w:lineRule="auto"/>
    </w:pPr>
    <w:rPr>
      <w:rFonts w:ascii="Tuffy" w:eastAsiaTheme="minorEastAsia" w:hAnsi="Tuffy" w:cs="Tuffy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E471D"/>
    <w:rPr>
      <w:rFonts w:ascii="Tuffy" w:eastAsiaTheme="minorEastAsia" w:hAnsi="Tuffy" w:cs="Tuffy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E471D"/>
    <w:pPr>
      <w:widowControl w:val="0"/>
      <w:autoSpaceDE w:val="0"/>
      <w:autoSpaceDN w:val="0"/>
      <w:adjustRightInd w:val="0"/>
      <w:spacing w:before="129" w:after="0" w:line="240" w:lineRule="auto"/>
      <w:ind w:left="196" w:right="588"/>
      <w:jc w:val="center"/>
    </w:pPr>
    <w:rPr>
      <w:rFonts w:ascii="Tuffy" w:eastAsiaTheme="minorEastAsia" w:hAnsi="Tuffy" w:cs="Tuffy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698f38b959b273e8b3ee5a8cca91342f">
  <xsd:schema xmlns:xsd="http://www.w3.org/2001/XMLSchema" xmlns:xs="http://www.w3.org/2001/XMLSchema" xmlns:p="http://schemas.microsoft.com/office/2006/metadata/properties" xmlns:ns2="60ed9e19-6045-4c15-834f-bf84c78bdc1d" xmlns:ns3="9f37f0f2-c257-4bc4-b476-d34bc691cd35" targetNamespace="http://schemas.microsoft.com/office/2006/metadata/properties" ma:root="true" ma:fieldsID="b3e68c52df9fbd4feb916b27fe9784e4" ns2:_="" ns3:_="">
    <xsd:import namespace="60ed9e19-6045-4c15-834f-bf84c78bdc1d"/>
    <xsd:import namespace="9f37f0f2-c257-4bc4-b476-d34bc691c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</documentManagement>
</p:properties>
</file>

<file path=customXml/itemProps1.xml><?xml version="1.0" encoding="utf-8"?>
<ds:datastoreItem xmlns:ds="http://schemas.openxmlformats.org/officeDocument/2006/customXml" ds:itemID="{74D3E281-02CD-41BF-B5E8-D7BCABF32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935EE-E8BB-4E26-A71A-51BBC83DE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F4BC7-9214-440D-BF80-E16EF5217550}">
  <ds:schemaRefs>
    <ds:schemaRef ds:uri="http://purl.org/dc/elements/1.1/"/>
    <ds:schemaRef ds:uri="9f37f0f2-c257-4bc4-b476-d34bc691cd3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0ed9e19-6045-4c15-834f-bf84c78bdc1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Hill, Sam</cp:lastModifiedBy>
  <cp:revision>2</cp:revision>
  <cp:lastPrinted>2020-11-06T14:19:00Z</cp:lastPrinted>
  <dcterms:created xsi:type="dcterms:W3CDTF">2020-11-06T14:40:00Z</dcterms:created>
  <dcterms:modified xsi:type="dcterms:W3CDTF">2020-11-06T14:40:00Z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</Properties>
</file>